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B9855" w14:textId="75DB7208" w:rsidR="006F73E6" w:rsidRPr="006F73E6" w:rsidRDefault="006F73E6" w:rsidP="006F73E6">
      <w:pPr>
        <w:spacing w:after="0" w:line="240" w:lineRule="auto"/>
        <w:ind w:firstLine="544"/>
        <w:jc w:val="right"/>
        <w:rPr>
          <w:rFonts w:asciiTheme="majorHAnsi" w:hAnsiTheme="majorHAnsi" w:cstheme="majorHAnsi"/>
          <w:bCs/>
          <w:color w:val="000000" w:themeColor="text1"/>
        </w:rPr>
      </w:pPr>
      <w:bookmarkStart w:id="0" w:name="_Hlk208234506"/>
      <w:r w:rsidRPr="006F73E6">
        <w:rPr>
          <w:rFonts w:asciiTheme="majorHAnsi" w:hAnsiTheme="majorHAnsi" w:cstheme="majorHAnsi"/>
          <w:bCs/>
          <w:color w:val="000000" w:themeColor="text1"/>
        </w:rPr>
        <w:t>Kibernetinio saugumo, susijusio su trečių šalių teikiamomis paslaugomis ar parduodamomis prekėmis, valdymo tvarkos aprašo 5 priedas</w:t>
      </w:r>
    </w:p>
    <w:p w14:paraId="451206BB" w14:textId="77777777" w:rsidR="006F73E6" w:rsidRDefault="006F73E6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</w:p>
    <w:p w14:paraId="17453849" w14:textId="48BB3208" w:rsidR="00312ABD" w:rsidRPr="00312ABD" w:rsidRDefault="00312ABD" w:rsidP="00312ABD">
      <w:pPr>
        <w:spacing w:after="0" w:line="240" w:lineRule="auto"/>
        <w:ind w:firstLine="544"/>
        <w:jc w:val="center"/>
        <w:rPr>
          <w:rFonts w:asciiTheme="majorHAnsi" w:hAnsiTheme="majorHAnsi" w:cstheme="majorHAnsi"/>
          <w:bCs/>
          <w:color w:val="000000" w:themeColor="text1"/>
        </w:rPr>
      </w:pPr>
      <w:r w:rsidRPr="00312ABD">
        <w:rPr>
          <w:rFonts w:asciiTheme="majorHAnsi" w:hAnsiTheme="majorHAnsi" w:cstheme="majorHAnsi"/>
          <w:bCs/>
          <w:color w:val="000000" w:themeColor="text1"/>
        </w:rPr>
        <w:t>(Klausimyno forma)</w:t>
      </w:r>
    </w:p>
    <w:p w14:paraId="722A5997" w14:textId="21E53121" w:rsidR="00BD51CA" w:rsidRDefault="002F62AD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  <w:r w:rsidRPr="002F62AD">
        <w:rPr>
          <w:rFonts w:asciiTheme="majorHAnsi" w:hAnsiTheme="majorHAnsi" w:cstheme="majorHAnsi"/>
          <w:b/>
          <w:color w:val="000000" w:themeColor="text1"/>
        </w:rPr>
        <w:t>ATTIKTIES KIBERNETINIO SAUGUMO IR ASMENS DUOMENŲ APSAUGOS REIKALAVIMAMS KLAUSIMYNAS</w:t>
      </w:r>
    </w:p>
    <w:p w14:paraId="02445DC1" w14:textId="77777777" w:rsidR="00660C99" w:rsidRDefault="00660C99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</w:p>
    <w:p w14:paraId="22ED32E9" w14:textId="77777777" w:rsidR="00660C99" w:rsidRPr="00660C99" w:rsidRDefault="00660C99" w:rsidP="00660C99">
      <w:pPr>
        <w:spacing w:after="0" w:line="240" w:lineRule="auto"/>
        <w:ind w:firstLine="544"/>
        <w:rPr>
          <w:rFonts w:asciiTheme="majorHAnsi" w:hAnsiTheme="majorHAnsi" w:cstheme="majorHAnsi"/>
          <w:b/>
          <w:color w:val="000000" w:themeColor="text1"/>
        </w:rPr>
      </w:pPr>
      <w:r w:rsidRPr="00660C99">
        <w:rPr>
          <w:rFonts w:asciiTheme="majorHAnsi" w:hAnsiTheme="majorHAnsi" w:cstheme="majorHAnsi"/>
          <w:b/>
          <w:bCs/>
          <w:color w:val="000000" w:themeColor="text1"/>
        </w:rPr>
        <w:t>Duomenų valdytojas: UAB „Vilniaus vandenys“</w:t>
      </w:r>
      <w:r w:rsidRPr="00660C99">
        <w:rPr>
          <w:rFonts w:asciiTheme="majorHAnsi" w:hAnsiTheme="majorHAnsi" w:cstheme="majorHAnsi"/>
          <w:b/>
          <w:color w:val="000000" w:themeColor="text1"/>
        </w:rPr>
        <w:t> </w:t>
      </w:r>
    </w:p>
    <w:p w14:paraId="00C6E054" w14:textId="6E933F02" w:rsidR="00660C99" w:rsidRPr="00660C99" w:rsidRDefault="00660C99" w:rsidP="00660C99">
      <w:pPr>
        <w:spacing w:after="0" w:line="240" w:lineRule="auto"/>
        <w:ind w:firstLine="544"/>
        <w:rPr>
          <w:rFonts w:asciiTheme="majorHAnsi" w:hAnsiTheme="majorHAnsi" w:cstheme="majorHAnsi"/>
          <w:b/>
          <w:color w:val="000000" w:themeColor="text1"/>
        </w:rPr>
      </w:pPr>
      <w:r w:rsidRPr="00660C99">
        <w:rPr>
          <w:rFonts w:asciiTheme="majorHAnsi" w:hAnsiTheme="majorHAnsi" w:cstheme="majorHAnsi"/>
          <w:b/>
          <w:color w:val="000000" w:themeColor="text1"/>
        </w:rPr>
        <w:t> </w:t>
      </w:r>
      <w:r w:rsidRPr="00660C99">
        <w:rPr>
          <w:rFonts w:asciiTheme="majorHAnsi" w:hAnsiTheme="majorHAnsi" w:cstheme="majorHAnsi"/>
          <w:b/>
          <w:color w:val="000000" w:themeColor="text1"/>
        </w:rPr>
        <w:br/>
      </w:r>
      <w:r>
        <w:rPr>
          <w:rFonts w:asciiTheme="majorHAnsi" w:hAnsiTheme="majorHAnsi" w:cstheme="majorHAnsi"/>
          <w:b/>
          <w:bCs/>
          <w:color w:val="000000" w:themeColor="text1"/>
        </w:rPr>
        <w:t xml:space="preserve">           </w:t>
      </w:r>
      <w:r w:rsidRPr="00660C99">
        <w:rPr>
          <w:rFonts w:asciiTheme="majorHAnsi" w:hAnsiTheme="majorHAnsi" w:cstheme="majorHAnsi"/>
          <w:b/>
          <w:bCs/>
          <w:color w:val="000000" w:themeColor="text1"/>
        </w:rPr>
        <w:t>Duomenų tvarkytojas:</w:t>
      </w:r>
      <w:r w:rsidRPr="00660C99">
        <w:rPr>
          <w:rFonts w:asciiTheme="majorHAnsi" w:hAnsiTheme="majorHAnsi" w:cstheme="majorHAnsi"/>
          <w:b/>
          <w:color w:val="000000" w:themeColor="text1"/>
        </w:rPr>
        <w:t> </w:t>
      </w:r>
      <w:r w:rsidR="00312ABD">
        <w:rPr>
          <w:rFonts w:asciiTheme="majorHAnsi" w:hAnsiTheme="majorHAnsi" w:cstheme="majorHAnsi"/>
          <w:b/>
          <w:color w:val="000000" w:themeColor="text1"/>
        </w:rPr>
        <w:t>(Įrašyti)</w:t>
      </w:r>
    </w:p>
    <w:p w14:paraId="4B406E5F" w14:textId="77777777" w:rsidR="00660C99" w:rsidRPr="002F62AD" w:rsidRDefault="00660C99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</w:p>
    <w:p w14:paraId="5ECACF31" w14:textId="77777777" w:rsidR="002F62AD" w:rsidRPr="002F62AD" w:rsidRDefault="002F62AD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</w:rPr>
      </w:pP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495"/>
        <w:gridCol w:w="3627"/>
        <w:gridCol w:w="1533"/>
        <w:gridCol w:w="4405"/>
        <w:gridCol w:w="4961"/>
      </w:tblGrid>
      <w:tr w:rsidR="002F62AD" w:rsidRPr="002F62AD" w14:paraId="2E0D053F" w14:textId="77777777" w:rsidTr="00993452">
        <w:tc>
          <w:tcPr>
            <w:tcW w:w="4122" w:type="dxa"/>
            <w:gridSpan w:val="2"/>
          </w:tcPr>
          <w:p w14:paraId="4954FD7B" w14:textId="6746A953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Klausimai </w:t>
            </w:r>
          </w:p>
        </w:tc>
        <w:tc>
          <w:tcPr>
            <w:tcW w:w="1533" w:type="dxa"/>
          </w:tcPr>
          <w:p w14:paraId="5C8D3245" w14:textId="77777777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Atsakymai </w:t>
            </w:r>
          </w:p>
        </w:tc>
        <w:tc>
          <w:tcPr>
            <w:tcW w:w="4405" w:type="dxa"/>
          </w:tcPr>
          <w:p w14:paraId="2FCE720F" w14:textId="77777777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>Valdytojo komentarai</w:t>
            </w:r>
          </w:p>
        </w:tc>
        <w:tc>
          <w:tcPr>
            <w:tcW w:w="4961" w:type="dxa"/>
          </w:tcPr>
          <w:p w14:paraId="1DFA7FFE" w14:textId="77777777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>Tvarkytojo komentarai</w:t>
            </w:r>
          </w:p>
        </w:tc>
      </w:tr>
      <w:tr w:rsidR="002F62AD" w:rsidRPr="002F62AD" w14:paraId="3F83D320" w14:textId="77777777" w:rsidTr="007E5297">
        <w:tc>
          <w:tcPr>
            <w:tcW w:w="15021" w:type="dxa"/>
            <w:gridSpan w:val="5"/>
            <w:shd w:val="clear" w:color="auto" w:fill="BDD6EE" w:themeFill="accent5" w:themeFillTint="66"/>
          </w:tcPr>
          <w:p w14:paraId="448F10C9" w14:textId="77777777" w:rsidR="002F62AD" w:rsidRPr="002F62AD" w:rsidRDefault="002F62AD" w:rsidP="00B82353">
            <w:pPr>
              <w:ind w:right="19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sz w:val="22"/>
                <w:szCs w:val="22"/>
              </w:rPr>
              <w:t>Bendri klausimai</w:t>
            </w:r>
          </w:p>
        </w:tc>
      </w:tr>
      <w:tr w:rsidR="002F62AD" w:rsidRPr="002F62AD" w14:paraId="3FB883D1" w14:textId="77777777" w:rsidTr="002F62AD">
        <w:trPr>
          <w:trHeight w:val="300"/>
        </w:trPr>
        <w:tc>
          <w:tcPr>
            <w:tcW w:w="495" w:type="dxa"/>
          </w:tcPr>
          <w:p w14:paraId="3F473FE0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627" w:type="dxa"/>
          </w:tcPr>
          <w:p w14:paraId="2B6A58A1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esate kibernetinio saugumo subjektas pagal Lietuvos Respublikos kibernetinio saugumo įstatymą (toliau – KSĮ)?</w:t>
            </w:r>
          </w:p>
        </w:tc>
        <w:tc>
          <w:tcPr>
            <w:tcW w:w="1533" w:type="dxa"/>
          </w:tcPr>
          <w:p w14:paraId="29D6F3A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1567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64F0FD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2046D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57532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7B4B3AE3" w14:textId="77777777" w:rsidR="002F62AD" w:rsidRPr="002F62AD" w:rsidRDefault="002F62AD" w:rsidP="00B82353">
            <w:pPr>
              <w:rPr>
                <w:rFonts w:asciiTheme="majorHAnsi" w:eastAsia="MS Gothic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101F15E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1398B12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esate esminis ar svarbus subjektas;</w:t>
            </w:r>
          </w:p>
          <w:p w14:paraId="63D155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ar esate įgyvendinę visus KSĮ nustatytus reikalavimus, jei ne – iki kada planuojate juos įgyvendinti.</w:t>
            </w:r>
          </w:p>
        </w:tc>
        <w:tc>
          <w:tcPr>
            <w:tcW w:w="4961" w:type="dxa"/>
          </w:tcPr>
          <w:p w14:paraId="70BA8CC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5CDA5121" w14:textId="77777777" w:rsidTr="002F62AD">
        <w:trPr>
          <w:trHeight w:val="300"/>
        </w:trPr>
        <w:tc>
          <w:tcPr>
            <w:tcW w:w="495" w:type="dxa"/>
          </w:tcPr>
          <w:p w14:paraId="24A5BFC5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627" w:type="dxa"/>
          </w:tcPr>
          <w:p w14:paraId="05BAB00D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turite dedikuotą ir nuo IT administravimo atskirą funkciją, atsakingą už žurnalinių įrašų nuolatinį stebėjimą ir incidentų valdymą (lygiavertę KSĮ lydinčiuosiuose teisės aktuose nurodomai Saugumo operacijų centro (SOC) funkcijai)?</w:t>
            </w:r>
          </w:p>
        </w:tc>
        <w:tc>
          <w:tcPr>
            <w:tcW w:w="1533" w:type="dxa"/>
          </w:tcPr>
          <w:p w14:paraId="6600A123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49903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132A15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6385F4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90860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5B16C03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12D8473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0E309E9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ar SOC (ar lygiavertę) vykdote patys, ar pasitelkiate išorės tiekėją;</w:t>
            </w:r>
          </w:p>
          <w:p w14:paraId="7A3FB9C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2. jei pasitelkiamas išorės tiekėjas, prašome jį nurodyti. </w:t>
            </w:r>
          </w:p>
        </w:tc>
        <w:tc>
          <w:tcPr>
            <w:tcW w:w="4961" w:type="dxa"/>
          </w:tcPr>
          <w:p w14:paraId="79C6DB5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6BBA10F" w14:textId="77777777" w:rsidTr="002F62AD">
        <w:trPr>
          <w:trHeight w:val="300"/>
        </w:trPr>
        <w:tc>
          <w:tcPr>
            <w:tcW w:w="495" w:type="dxa"/>
          </w:tcPr>
          <w:p w14:paraId="3E6750CE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627" w:type="dxa"/>
          </w:tcPr>
          <w:p w14:paraId="1C93C54E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esate sertifikavę savo kibernetinio saugumo ar informacijos saugos procesus, susijusius su UAB „Vilniaus vandenys“ teikiamomis  ar planuojamomis teikti paslaugoms, tarptautiniu mastu pripažįstamu standartu (pvz. ISO 27001 arba lygiaverčiu)? </w:t>
            </w:r>
          </w:p>
        </w:tc>
        <w:tc>
          <w:tcPr>
            <w:tcW w:w="1533" w:type="dxa"/>
          </w:tcPr>
          <w:p w14:paraId="6C050C56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50404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8B738A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0435D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7135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6492E354" w14:textId="77777777" w:rsidR="002F62AD" w:rsidRPr="002F62AD" w:rsidRDefault="002F62AD" w:rsidP="00B82353">
            <w:pPr>
              <w:rPr>
                <w:rFonts w:asciiTheme="majorHAnsi" w:eastAsia="MS Gothic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7228065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sertifikato kopiją.</w:t>
            </w:r>
          </w:p>
        </w:tc>
        <w:tc>
          <w:tcPr>
            <w:tcW w:w="4961" w:type="dxa"/>
          </w:tcPr>
          <w:p w14:paraId="04896A3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9FA17C1" w14:textId="77777777" w:rsidTr="002F62AD">
        <w:tc>
          <w:tcPr>
            <w:tcW w:w="15021" w:type="dxa"/>
            <w:gridSpan w:val="5"/>
            <w:shd w:val="clear" w:color="auto" w:fill="D9E2F3" w:themeFill="accent1" w:themeFillTint="33"/>
          </w:tcPr>
          <w:p w14:paraId="071E8C54" w14:textId="77777777" w:rsidR="002F62AD" w:rsidRPr="002F62AD" w:rsidRDefault="002F62AD" w:rsidP="00B82353">
            <w:pPr>
              <w:ind w:right="19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sz w:val="22"/>
                <w:szCs w:val="22"/>
              </w:rPr>
              <w:t>Žmogiškieji ištekliai</w:t>
            </w:r>
          </w:p>
        </w:tc>
      </w:tr>
      <w:tr w:rsidR="002F62AD" w:rsidRPr="002F62AD" w14:paraId="175DCAA1" w14:textId="77777777" w:rsidTr="002F62AD">
        <w:trPr>
          <w:trHeight w:val="300"/>
        </w:trPr>
        <w:tc>
          <w:tcPr>
            <w:tcW w:w="495" w:type="dxa"/>
          </w:tcPr>
          <w:p w14:paraId="4A6E2B84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3627" w:type="dxa"/>
          </w:tcPr>
          <w:p w14:paraId="7F885013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esate paskyrę už kibernetinį saugumą atsakingą vadovybės atstovą (KSĮ nurodytą kibernetinio saugumo vadovą ar lygiavertę pareigybę)?</w:t>
            </w:r>
          </w:p>
        </w:tc>
        <w:tc>
          <w:tcPr>
            <w:tcW w:w="1533" w:type="dxa"/>
          </w:tcPr>
          <w:p w14:paraId="2B74E309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25287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E36AD1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9BC0A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76236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3C3B547C" w14:textId="77777777" w:rsidR="002F62AD" w:rsidRPr="002F62AD" w:rsidRDefault="002F62AD" w:rsidP="00B82353">
            <w:pPr>
              <w:rPr>
                <w:rFonts w:asciiTheme="majorHAnsi" w:eastAsia="MS Gothic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4B24F64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64081A5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asmenį, atliekantį kibernetinio saugumo vadovo (ar lygiavertes) funkcijas;</w:t>
            </w:r>
          </w:p>
          <w:p w14:paraId="25E6753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jo kompetencijas saugumo srityje (išsilavinimas, sertifikatai, patirtis ir pan.).</w:t>
            </w:r>
          </w:p>
        </w:tc>
        <w:tc>
          <w:tcPr>
            <w:tcW w:w="4961" w:type="dxa"/>
          </w:tcPr>
          <w:p w14:paraId="152A6B2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ABE8C3E" w14:textId="77777777" w:rsidTr="002F62AD">
        <w:tc>
          <w:tcPr>
            <w:tcW w:w="495" w:type="dxa"/>
          </w:tcPr>
          <w:p w14:paraId="043347F3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5.</w:t>
            </w:r>
          </w:p>
          <w:p w14:paraId="3E5BF75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692D8C90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darbuotojai yra pasirašę įsipareigojimus dėl konfidencialumo dirbant su asmens duomenimis arba konfidencialumo nuostatos yra įtrauktos į darbuotojų darbo sutartis?  </w:t>
            </w:r>
          </w:p>
        </w:tc>
        <w:tc>
          <w:tcPr>
            <w:tcW w:w="1533" w:type="dxa"/>
          </w:tcPr>
          <w:p w14:paraId="13767217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21862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203A6E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270838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211658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 </w:t>
            </w:r>
          </w:p>
        </w:tc>
        <w:tc>
          <w:tcPr>
            <w:tcW w:w="4405" w:type="dxa"/>
          </w:tcPr>
          <w:p w14:paraId="7173226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pavyzdį.</w:t>
            </w:r>
          </w:p>
        </w:tc>
        <w:tc>
          <w:tcPr>
            <w:tcW w:w="4961" w:type="dxa"/>
          </w:tcPr>
          <w:p w14:paraId="68FCF13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E14B4BD" w14:textId="77777777" w:rsidTr="002F62AD">
        <w:tc>
          <w:tcPr>
            <w:tcW w:w="495" w:type="dxa"/>
          </w:tcPr>
          <w:p w14:paraId="0B17086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6.</w:t>
            </w:r>
          </w:p>
          <w:p w14:paraId="0DA9539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F9C13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0F756B1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yra paskirtas už duomenų tvarkymo sutartyje numatytų kibernetinio saugumo priemonių įgyvendinimą atsakingas asmuo, turintis tinkamos kompetencijos kibernetinio saugumo srityje? </w:t>
            </w:r>
          </w:p>
        </w:tc>
        <w:tc>
          <w:tcPr>
            <w:tcW w:w="1533" w:type="dxa"/>
          </w:tcPr>
          <w:p w14:paraId="269B0A1C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72943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4DF8E1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5AF1D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42749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EFD2EC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61F9834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asmenį, atsakingą už saugumo priemonių įgyvendinimą;</w:t>
            </w:r>
          </w:p>
          <w:p w14:paraId="3C2E30F5" w14:textId="77777777" w:rsidR="002F62AD" w:rsidRPr="002F62AD" w:rsidRDefault="002F62AD" w:rsidP="00B82353">
            <w:pPr>
              <w:pStyle w:val="ListParagraph"/>
              <w:tabs>
                <w:tab w:val="left" w:pos="250"/>
              </w:tabs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2. atsakingo asmens kompetencijas saugumo srityje (išsilavinimas, sertifikatai, patirtis ir pan.). </w:t>
            </w:r>
          </w:p>
        </w:tc>
        <w:tc>
          <w:tcPr>
            <w:tcW w:w="4961" w:type="dxa"/>
          </w:tcPr>
          <w:p w14:paraId="5318EBA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E49574C" w14:textId="77777777" w:rsidTr="002F62AD">
        <w:tc>
          <w:tcPr>
            <w:tcW w:w="495" w:type="dxa"/>
          </w:tcPr>
          <w:p w14:paraId="7B669F6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7. </w:t>
            </w:r>
          </w:p>
        </w:tc>
        <w:tc>
          <w:tcPr>
            <w:tcW w:w="3627" w:type="dxa"/>
          </w:tcPr>
          <w:p w14:paraId="2AFE569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vykdomi periodiniai kibernetinio saugumo / duomenų apsaugos mokymai, instruktažai darbuotojams? </w:t>
            </w:r>
          </w:p>
        </w:tc>
        <w:tc>
          <w:tcPr>
            <w:tcW w:w="1533" w:type="dxa"/>
          </w:tcPr>
          <w:p w14:paraId="7A4C916E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26711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66741A1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1A3C14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74205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7C7F7C9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kada paskutinį kartą buvo vykdomi kibernetinio saugumo / duomenų apsaugos mokymai darbuotojams. </w:t>
            </w:r>
          </w:p>
        </w:tc>
        <w:tc>
          <w:tcPr>
            <w:tcW w:w="4961" w:type="dxa"/>
          </w:tcPr>
          <w:p w14:paraId="41DAB47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5373E01" w14:textId="77777777" w:rsidTr="002F62AD">
        <w:tc>
          <w:tcPr>
            <w:tcW w:w="15021" w:type="dxa"/>
            <w:gridSpan w:val="5"/>
            <w:shd w:val="clear" w:color="auto" w:fill="D9E2F3" w:themeFill="accent1" w:themeFillTint="33"/>
          </w:tcPr>
          <w:p w14:paraId="5EA6EF4D" w14:textId="77777777" w:rsidR="002F62AD" w:rsidRPr="002F62AD" w:rsidRDefault="002F62AD" w:rsidP="00B82353">
            <w:pP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Asmens duomenų apsaugos politika ir kitos procedūros </w:t>
            </w:r>
          </w:p>
        </w:tc>
      </w:tr>
      <w:tr w:rsidR="002F62AD" w:rsidRPr="002F62AD" w14:paraId="77110607" w14:textId="77777777" w:rsidTr="002F62AD">
        <w:tc>
          <w:tcPr>
            <w:tcW w:w="495" w:type="dxa"/>
          </w:tcPr>
          <w:p w14:paraId="73528ED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8. </w:t>
            </w:r>
          </w:p>
        </w:tc>
        <w:tc>
          <w:tcPr>
            <w:tcW w:w="3627" w:type="dxa"/>
          </w:tcPr>
          <w:p w14:paraId="413DDBB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yra patvirtinta asmens duomenų apsaugos politika? Jeigu asmens duomenų apsaugos politika yra informacijos saugumo (kibernetinio saugumo) politikos dalis – žymėkite atsakymą taip. </w:t>
            </w:r>
          </w:p>
        </w:tc>
        <w:tc>
          <w:tcPr>
            <w:tcW w:w="1533" w:type="dxa"/>
          </w:tcPr>
          <w:p w14:paraId="7D21E133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84910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7C961C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B9F47A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556589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2FE4C19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 dokumento patvirtinimo datą ir numerį. </w:t>
            </w:r>
          </w:p>
          <w:p w14:paraId="75E38C74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kokiu periodiškumu atnaujinama / keičiama duomenų apsaugos politika.  </w:t>
            </w:r>
          </w:p>
        </w:tc>
        <w:tc>
          <w:tcPr>
            <w:tcW w:w="4961" w:type="dxa"/>
          </w:tcPr>
          <w:p w14:paraId="35902CB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B067556" w14:textId="77777777" w:rsidTr="002F62AD">
        <w:tc>
          <w:tcPr>
            <w:tcW w:w="495" w:type="dxa"/>
          </w:tcPr>
          <w:p w14:paraId="632143A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9. </w:t>
            </w:r>
          </w:p>
        </w:tc>
        <w:tc>
          <w:tcPr>
            <w:tcW w:w="3627" w:type="dxa"/>
          </w:tcPr>
          <w:p w14:paraId="0E2D93D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įmonėje yra patvirtintas duomenų saugumo pažeidimų valdymo procesas (tvarka), kuriame  būtų reglamentuota, kaip teikiamas pranešimas duomenų valdytojui apie duomenų saugumo pažeidimus, susijusius su tvarkomais duomenų valdytojo duomenimis?</w:t>
            </w:r>
          </w:p>
        </w:tc>
        <w:tc>
          <w:tcPr>
            <w:tcW w:w="1533" w:type="dxa"/>
          </w:tcPr>
          <w:p w14:paraId="058CA893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89538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02BB53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D4DAF3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84378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2BE0647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 dokumento patvirtinimo datą ir numerį. </w:t>
            </w:r>
          </w:p>
          <w:p w14:paraId="5A79DB7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FE5B96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31388D3" w14:textId="77777777" w:rsidTr="002F62AD">
        <w:tc>
          <w:tcPr>
            <w:tcW w:w="495" w:type="dxa"/>
          </w:tcPr>
          <w:p w14:paraId="41D06B0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10. </w:t>
            </w:r>
          </w:p>
        </w:tc>
        <w:tc>
          <w:tcPr>
            <w:tcW w:w="3627" w:type="dxa"/>
          </w:tcPr>
          <w:p w14:paraId="73A72FC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duomenų saugumo pažeidimų registrą? </w:t>
            </w:r>
          </w:p>
        </w:tc>
        <w:tc>
          <w:tcPr>
            <w:tcW w:w="1533" w:type="dxa"/>
          </w:tcPr>
          <w:p w14:paraId="6FE0DAA1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7249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0303DB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BC4641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450049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52E0355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7E6AD25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06146F3" w14:textId="77777777" w:rsidTr="002F62AD">
        <w:tc>
          <w:tcPr>
            <w:tcW w:w="495" w:type="dxa"/>
          </w:tcPr>
          <w:p w14:paraId="7F74FC5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11.</w:t>
            </w:r>
          </w:p>
        </w:tc>
        <w:tc>
          <w:tcPr>
            <w:tcW w:w="3627" w:type="dxa"/>
          </w:tcPr>
          <w:p w14:paraId="4602635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per paskutinius metus savo praktikoje turėjote duomenų saugumo pažeidimų? </w:t>
            </w:r>
          </w:p>
        </w:tc>
        <w:tc>
          <w:tcPr>
            <w:tcW w:w="1533" w:type="dxa"/>
          </w:tcPr>
          <w:p w14:paraId="64A9B547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442035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5D9C593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18109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04447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0422B4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Nurodykite, kiek saugumo pažeidimų įvyko per paskutinius metus ir kokie pagrindiniai veiksniai, dėl kurių įvyko duomenų saugumo pažeidimai. </w:t>
            </w:r>
          </w:p>
        </w:tc>
        <w:tc>
          <w:tcPr>
            <w:tcW w:w="4961" w:type="dxa"/>
          </w:tcPr>
          <w:p w14:paraId="05823CC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0AAB822" w14:textId="77777777" w:rsidTr="002F62AD">
        <w:tc>
          <w:tcPr>
            <w:tcW w:w="495" w:type="dxa"/>
          </w:tcPr>
          <w:p w14:paraId="5EEBBF2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12.</w:t>
            </w:r>
          </w:p>
        </w:tc>
        <w:tc>
          <w:tcPr>
            <w:tcW w:w="3627" w:type="dxa"/>
          </w:tcPr>
          <w:p w14:paraId="15109A2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pildote duomenų veiklos įrašus? </w:t>
            </w:r>
          </w:p>
        </w:tc>
        <w:tc>
          <w:tcPr>
            <w:tcW w:w="1533" w:type="dxa"/>
          </w:tcPr>
          <w:p w14:paraId="38F5937E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2075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02828C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B0681A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6764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D968E2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kokiu periodiškumu atnaujinami / peržiūrimi veiklos įrašai? </w:t>
            </w:r>
          </w:p>
        </w:tc>
        <w:tc>
          <w:tcPr>
            <w:tcW w:w="4961" w:type="dxa"/>
          </w:tcPr>
          <w:p w14:paraId="63D9414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014863F" w14:textId="77777777" w:rsidTr="002F62AD">
        <w:tc>
          <w:tcPr>
            <w:tcW w:w="15021" w:type="dxa"/>
            <w:gridSpan w:val="5"/>
            <w:shd w:val="clear" w:color="auto" w:fill="D9E2F3" w:themeFill="accent1" w:themeFillTint="33"/>
          </w:tcPr>
          <w:p w14:paraId="5066BAA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Kompiuterinė ir programinė įranga. Prieigos kontrolės valdymas. Veiklos tęstinumo valdymas</w:t>
            </w:r>
          </w:p>
        </w:tc>
      </w:tr>
      <w:tr w:rsidR="002F62AD" w:rsidRPr="002F62AD" w14:paraId="0DC6C6BA" w14:textId="77777777" w:rsidTr="002F62AD">
        <w:tc>
          <w:tcPr>
            <w:tcW w:w="495" w:type="dxa"/>
          </w:tcPr>
          <w:p w14:paraId="7E6EDAF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13.</w:t>
            </w:r>
          </w:p>
          <w:p w14:paraId="7DD39C9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3A2AF26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kompiuterizuotose darbo vietose (toliau – KDV) ir serveriuose naudojama gamintojų palaikoma informacijos apdorojimo sistemos fizinių komponentų visuma arba tos visumos dalis?</w:t>
            </w:r>
          </w:p>
        </w:tc>
        <w:tc>
          <w:tcPr>
            <w:tcW w:w="1533" w:type="dxa"/>
          </w:tcPr>
          <w:p w14:paraId="1CA1E6AF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45393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A1B80D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29C96F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3547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A219CA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683EA7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7AD4FDC" w14:textId="77777777" w:rsidTr="002F62AD">
        <w:tc>
          <w:tcPr>
            <w:tcW w:w="495" w:type="dxa"/>
          </w:tcPr>
          <w:p w14:paraId="1DC28BD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14.</w:t>
            </w:r>
          </w:p>
          <w:p w14:paraId="4B7B686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58614B8D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KDV ir serveriuose naudojama informacinės technologijos ir telekomunikacijos (toliau – ITT) paslaugų teikėjo įdiegta ir prižiūrima operacinė sistema?</w:t>
            </w:r>
          </w:p>
        </w:tc>
        <w:tc>
          <w:tcPr>
            <w:tcW w:w="1533" w:type="dxa"/>
          </w:tcPr>
          <w:p w14:paraId="279C3E09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46265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004A2A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CDFDFA4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59085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739378A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kokios operacinės sistemos naudojamos KDV ir serveriuose.</w:t>
            </w:r>
          </w:p>
        </w:tc>
        <w:tc>
          <w:tcPr>
            <w:tcW w:w="4961" w:type="dxa"/>
          </w:tcPr>
          <w:p w14:paraId="7B88BC5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0BF574F" w14:textId="77777777" w:rsidTr="002F62AD">
        <w:tc>
          <w:tcPr>
            <w:tcW w:w="495" w:type="dxa"/>
          </w:tcPr>
          <w:p w14:paraId="5EDD7C1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15.</w:t>
            </w:r>
          </w:p>
          <w:p w14:paraId="71ED8D8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415AC5AA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įdiegtos kritinius ir svarbius programinės įrangos (toliau – PĮ) saugumo pažeidžiamumus taisančios pataisos?</w:t>
            </w:r>
          </w:p>
        </w:tc>
        <w:tc>
          <w:tcPr>
            <w:tcW w:w="1533" w:type="dxa"/>
          </w:tcPr>
          <w:p w14:paraId="525DD3F6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793632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4996FF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D692A47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26311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687ADA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Kada paskutinį kartą tokios pataisos ir kokiai PĮ buvo diegtos?</w:t>
            </w:r>
          </w:p>
        </w:tc>
        <w:tc>
          <w:tcPr>
            <w:tcW w:w="4961" w:type="dxa"/>
          </w:tcPr>
          <w:p w14:paraId="1E1D9A9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03AA7BCB" w14:textId="77777777" w:rsidTr="002F62AD">
        <w:tc>
          <w:tcPr>
            <w:tcW w:w="495" w:type="dxa"/>
          </w:tcPr>
          <w:p w14:paraId="778559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</w:p>
        </w:tc>
        <w:tc>
          <w:tcPr>
            <w:tcW w:w="3627" w:type="dxa"/>
          </w:tcPr>
          <w:p w14:paraId="51B8076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naudotojams yra taikomi apribojimai diegti, šalinti, administruoti neautorizuotą programinę įrangą? </w:t>
            </w:r>
          </w:p>
        </w:tc>
        <w:tc>
          <w:tcPr>
            <w:tcW w:w="1533" w:type="dxa"/>
          </w:tcPr>
          <w:p w14:paraId="1C009C83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09469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5E8119D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CA300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4741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7CA1DA0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8363C0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BC584A0" w14:textId="77777777" w:rsidTr="002F62AD">
        <w:tc>
          <w:tcPr>
            <w:tcW w:w="495" w:type="dxa"/>
          </w:tcPr>
          <w:p w14:paraId="3E5BCFA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17.</w:t>
            </w:r>
          </w:p>
        </w:tc>
        <w:tc>
          <w:tcPr>
            <w:tcW w:w="3627" w:type="dxa"/>
          </w:tcPr>
          <w:p w14:paraId="6339CFE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darbui ir KDV administravimui  naudojamos atskiros paskyros?</w:t>
            </w:r>
          </w:p>
        </w:tc>
        <w:tc>
          <w:tcPr>
            <w:tcW w:w="1533" w:type="dxa"/>
          </w:tcPr>
          <w:p w14:paraId="3BEA688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8103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AB9BE9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D0963F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66978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720B30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Patvirtinkite ir pateikite prieigų valdymo atvaizdą (pvz. ekrano nuotrauką).</w:t>
            </w:r>
          </w:p>
        </w:tc>
        <w:tc>
          <w:tcPr>
            <w:tcW w:w="4961" w:type="dxa"/>
          </w:tcPr>
          <w:p w14:paraId="0C7FBEC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3E76639" w14:textId="77777777" w:rsidTr="002F62AD">
        <w:tc>
          <w:tcPr>
            <w:tcW w:w="495" w:type="dxa"/>
          </w:tcPr>
          <w:p w14:paraId="037D9C6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18.</w:t>
            </w:r>
          </w:p>
        </w:tc>
        <w:tc>
          <w:tcPr>
            <w:tcW w:w="3627" w:type="dxa"/>
          </w:tcPr>
          <w:p w14:paraId="04E70B8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IT sistemos turi nustatytą sesijos laiką, t.y. ar naudotojui esant  vartotojui neaktyviam sistemoje nustatytą laiką, jo sesija nutraukiama? </w:t>
            </w:r>
          </w:p>
        </w:tc>
        <w:tc>
          <w:tcPr>
            <w:tcW w:w="1533" w:type="dxa"/>
          </w:tcPr>
          <w:p w14:paraId="2EB29655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9986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43E159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D026F7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90344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873A00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koks neaktyvios sesijos laikas taikomas.</w:t>
            </w:r>
          </w:p>
          <w:p w14:paraId="16CF25A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3E3595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F27B6CE" w14:textId="77777777" w:rsidTr="002F62AD">
        <w:tc>
          <w:tcPr>
            <w:tcW w:w="495" w:type="dxa"/>
          </w:tcPr>
          <w:p w14:paraId="3F49901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19.</w:t>
            </w:r>
          </w:p>
        </w:tc>
        <w:tc>
          <w:tcPr>
            <w:tcW w:w="3627" w:type="dxa"/>
          </w:tcPr>
          <w:p w14:paraId="0428C395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turite patvirtintas slaptažodžių naudojimo taisykles?</w:t>
            </w:r>
          </w:p>
        </w:tc>
        <w:tc>
          <w:tcPr>
            <w:tcW w:w="1533" w:type="dxa"/>
          </w:tcPr>
          <w:p w14:paraId="2AE3D1B8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4449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0F1483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36C9E61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47070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904C9C1" w14:textId="77777777" w:rsidR="002F62AD" w:rsidRPr="002F62AD" w:rsidRDefault="002F62AD" w:rsidP="00B82353">
            <w:pP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kokie reikalavimai taikomi slaptažodžiui: minimalus slaptažodžio ilgis, sudėtingumas, galiojimo laikas, nesėkmingų bandymų įvesti slaptažodį skaičius. </w:t>
            </w:r>
          </w:p>
        </w:tc>
        <w:tc>
          <w:tcPr>
            <w:tcW w:w="4961" w:type="dxa"/>
          </w:tcPr>
          <w:p w14:paraId="07BCC03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142302F" w14:textId="77777777" w:rsidTr="002F62AD">
        <w:tc>
          <w:tcPr>
            <w:tcW w:w="495" w:type="dxa"/>
          </w:tcPr>
          <w:p w14:paraId="619CE41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20.</w:t>
            </w:r>
          </w:p>
        </w:tc>
        <w:tc>
          <w:tcPr>
            <w:tcW w:w="3627" w:type="dxa"/>
          </w:tcPr>
          <w:p w14:paraId="5AE70585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jungiantis prie valdytojo sistemų taikomas kelių veiksnių autentifikavimas?</w:t>
            </w:r>
          </w:p>
        </w:tc>
        <w:tc>
          <w:tcPr>
            <w:tcW w:w="1533" w:type="dxa"/>
          </w:tcPr>
          <w:p w14:paraId="6BCB9DE0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0951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D747D0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EE6477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7212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C9116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509BA7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5BE2A50D" w14:textId="77777777" w:rsidTr="002F62AD">
        <w:tc>
          <w:tcPr>
            <w:tcW w:w="495" w:type="dxa"/>
          </w:tcPr>
          <w:p w14:paraId="533F383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21.</w:t>
            </w:r>
          </w:p>
        </w:tc>
        <w:tc>
          <w:tcPr>
            <w:tcW w:w="3627" w:type="dxa"/>
          </w:tcPr>
          <w:p w14:paraId="3B5C7836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apribota kitų Jūsų darbuotojų prieiga prie valdytojo turto (principas „būtina žinoti“)?</w:t>
            </w:r>
          </w:p>
        </w:tc>
        <w:tc>
          <w:tcPr>
            <w:tcW w:w="1533" w:type="dxa"/>
          </w:tcPr>
          <w:p w14:paraId="657C8E79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64188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672B68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D0916A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16513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167507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386F7F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ECEBD68" w14:textId="77777777" w:rsidTr="002F62AD">
        <w:tc>
          <w:tcPr>
            <w:tcW w:w="495" w:type="dxa"/>
          </w:tcPr>
          <w:p w14:paraId="20E2CF0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22.</w:t>
            </w:r>
          </w:p>
        </w:tc>
        <w:tc>
          <w:tcPr>
            <w:tcW w:w="3627" w:type="dxa"/>
          </w:tcPr>
          <w:p w14:paraId="382CD0DA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naudojama realiu laiku veikianti antivirusinė PĮ (privalo pasileisti ir būti aktyvi sistemos pasileidimo metu)?  </w:t>
            </w:r>
          </w:p>
        </w:tc>
        <w:tc>
          <w:tcPr>
            <w:tcW w:w="1533" w:type="dxa"/>
          </w:tcPr>
          <w:p w14:paraId="2A551376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596514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CD86EA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1A063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379946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F6E188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5DAF6F4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kokia (-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ios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) antivirusinė PĮ naudojama;</w:t>
            </w:r>
          </w:p>
          <w:p w14:paraId="2E4D8D4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kada paskutinį kartą atnaujinta (pridėkite ekrano nuotrauką);</w:t>
            </w:r>
          </w:p>
          <w:p w14:paraId="7032A2E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3. kokiu periodiškumu atnaujinama antivirusinė (-ės) programa (-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os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)? </w:t>
            </w:r>
          </w:p>
        </w:tc>
        <w:tc>
          <w:tcPr>
            <w:tcW w:w="4961" w:type="dxa"/>
          </w:tcPr>
          <w:p w14:paraId="619F7EC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5402C4E8" w14:textId="77777777" w:rsidTr="002F62AD">
        <w:tc>
          <w:tcPr>
            <w:tcW w:w="495" w:type="dxa"/>
          </w:tcPr>
          <w:p w14:paraId="1C450BF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23.</w:t>
            </w:r>
          </w:p>
        </w:tc>
        <w:tc>
          <w:tcPr>
            <w:tcW w:w="3627" w:type="dxa"/>
          </w:tcPr>
          <w:p w14:paraId="1FE8934B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duomenų judėjimas iš, į IT  sistemą stebimas ir kontroliuojamas naudojant ugniasienes ir įsibrovimo (įsilaužimo) aptikimo ir prevencijos sistemas (IDS/IPS)? </w:t>
            </w:r>
          </w:p>
        </w:tc>
        <w:tc>
          <w:tcPr>
            <w:tcW w:w="1533" w:type="dxa"/>
          </w:tcPr>
          <w:p w14:paraId="38675D31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70853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06EFC6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D73425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99375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6F8592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5081857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kokia ugniasienė naudojama;</w:t>
            </w:r>
          </w:p>
          <w:p w14:paraId="13EACF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pateikite ugniasienės dalies taisyklių ekrano nuotrauką.</w:t>
            </w:r>
          </w:p>
        </w:tc>
        <w:tc>
          <w:tcPr>
            <w:tcW w:w="4961" w:type="dxa"/>
          </w:tcPr>
          <w:p w14:paraId="3217BEE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2307391" w14:textId="77777777" w:rsidTr="002F62AD">
        <w:tc>
          <w:tcPr>
            <w:tcW w:w="495" w:type="dxa"/>
          </w:tcPr>
          <w:p w14:paraId="0948EC3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24.</w:t>
            </w:r>
          </w:p>
        </w:tc>
        <w:tc>
          <w:tcPr>
            <w:tcW w:w="3627" w:type="dxa"/>
          </w:tcPr>
          <w:p w14:paraId="4D9A13ED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naudojate šifruotą komunikacijos kanalą, t.y. kriptografinius protokolus (pvz., TLS/SSL), kai prieiga prie naudojamų IT sistemų vykdoma internetu? </w:t>
            </w:r>
          </w:p>
        </w:tc>
        <w:tc>
          <w:tcPr>
            <w:tcW w:w="1533" w:type="dxa"/>
          </w:tcPr>
          <w:p w14:paraId="2AFB5C2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5416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80B94C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F57176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200531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B2A332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kokia šifravimo PĮ naudojama ir</w:t>
            </w:r>
          </w:p>
          <w:p w14:paraId="6CF8F30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nustatymų ekrano nuotrauką.</w:t>
            </w:r>
          </w:p>
        </w:tc>
        <w:tc>
          <w:tcPr>
            <w:tcW w:w="4961" w:type="dxa"/>
          </w:tcPr>
          <w:p w14:paraId="25900C3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96ECF4E" w14:textId="77777777" w:rsidTr="002F62AD">
        <w:tc>
          <w:tcPr>
            <w:tcW w:w="495" w:type="dxa"/>
          </w:tcPr>
          <w:p w14:paraId="37CE4B4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25.</w:t>
            </w:r>
          </w:p>
        </w:tc>
        <w:tc>
          <w:tcPr>
            <w:tcW w:w="3627" w:type="dxa"/>
          </w:tcPr>
          <w:p w14:paraId="0029E4B1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spacing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visoms sistemoms, kuriose Valdytojo pavedimu tvarkomi duomenys yra įgyvendinti techninių žurnalų įrašai? </w:t>
            </w:r>
          </w:p>
        </w:tc>
        <w:tc>
          <w:tcPr>
            <w:tcW w:w="1533" w:type="dxa"/>
          </w:tcPr>
          <w:p w14:paraId="6237193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66813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6D0292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C8A0C7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899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DCCCED4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Pateikite sistemos žurnalo įrašo kopiją ar ekrano nuotrauką (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printscreen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, JPG formatu);</w:t>
            </w:r>
          </w:p>
          <w:p w14:paraId="6527815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79AD1C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D9D9A02" w14:textId="77777777" w:rsidTr="002F62AD">
        <w:tc>
          <w:tcPr>
            <w:tcW w:w="495" w:type="dxa"/>
          </w:tcPr>
          <w:p w14:paraId="3B13C18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26.</w:t>
            </w:r>
          </w:p>
        </w:tc>
        <w:tc>
          <w:tcPr>
            <w:tcW w:w="3627" w:type="dxa"/>
          </w:tcPr>
          <w:p w14:paraId="7FF3F184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spacing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turite įdiegtą apsaugą nuo kenkėjiškų programų, tam kad bet kokia programinė įranga, kuri naudojama teikiant paslaugas Valdytojui, būtų apsaugota nuo kenkėjiškų programų?</w:t>
            </w:r>
          </w:p>
        </w:tc>
        <w:tc>
          <w:tcPr>
            <w:tcW w:w="1533" w:type="dxa"/>
          </w:tcPr>
          <w:p w14:paraId="4C854BDD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726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0BC415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2286B5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694273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496B62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kokia apsauga naudojama nuo kenkėjiškos programinės įrangos.</w:t>
            </w:r>
          </w:p>
        </w:tc>
        <w:tc>
          <w:tcPr>
            <w:tcW w:w="4961" w:type="dxa"/>
          </w:tcPr>
          <w:p w14:paraId="04D5EAC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FC67E63" w14:textId="77777777" w:rsidTr="002F62AD">
        <w:tc>
          <w:tcPr>
            <w:tcW w:w="495" w:type="dxa"/>
          </w:tcPr>
          <w:p w14:paraId="422A08E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27.</w:t>
            </w:r>
          </w:p>
        </w:tc>
        <w:tc>
          <w:tcPr>
            <w:tcW w:w="3627" w:type="dxa"/>
          </w:tcPr>
          <w:p w14:paraId="61A47F60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atsarginių kopijų ir duomenų atstatymo procedūras? </w:t>
            </w:r>
          </w:p>
          <w:p w14:paraId="7EB77092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E66840D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1DE4E009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60631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0736FA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78FC805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4818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1F913A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Pridėkite atsarginių kopijų valdymo sistemos ekrano nuotrauką;</w:t>
            </w:r>
          </w:p>
          <w:p w14:paraId="4B73AB1C" w14:textId="77777777" w:rsidR="002F62AD" w:rsidRPr="002F62AD" w:rsidRDefault="002F62AD" w:rsidP="00B82353">
            <w:pPr>
              <w:rPr>
                <w:rFonts w:asciiTheme="majorHAnsi" w:hAnsiTheme="majorHAnsi" w:cstheme="majorHAnsi"/>
                <w:color w:val="70AD47" w:themeColor="accent6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informaciją, kokiu dažnumu daroma atsarginė pridedamoji, pilna atsarginė kopijos.</w:t>
            </w:r>
          </w:p>
        </w:tc>
        <w:tc>
          <w:tcPr>
            <w:tcW w:w="4961" w:type="dxa"/>
          </w:tcPr>
          <w:p w14:paraId="2F7828E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6960200" w14:textId="77777777" w:rsidTr="002F62AD">
        <w:tc>
          <w:tcPr>
            <w:tcW w:w="495" w:type="dxa"/>
          </w:tcPr>
          <w:p w14:paraId="6CEB6C9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28.</w:t>
            </w:r>
          </w:p>
        </w:tc>
        <w:tc>
          <w:tcPr>
            <w:tcW w:w="3627" w:type="dxa"/>
          </w:tcPr>
          <w:p w14:paraId="1EB1A16B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mobiliųjų, nešiojamųjų įrenginių naudojimo procedūras? </w:t>
            </w:r>
          </w:p>
        </w:tc>
        <w:tc>
          <w:tcPr>
            <w:tcW w:w="1533" w:type="dxa"/>
          </w:tcPr>
          <w:p w14:paraId="1F8A4124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0283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5F1CF8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B44D61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79818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809776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 dokumento patvirtinimo datą ir numerį.</w:t>
            </w:r>
          </w:p>
          <w:p w14:paraId="5E376DB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F7996A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68939CE" w14:textId="77777777" w:rsidTr="002F62AD">
        <w:tc>
          <w:tcPr>
            <w:tcW w:w="495" w:type="dxa"/>
          </w:tcPr>
          <w:p w14:paraId="03D798B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29.</w:t>
            </w:r>
          </w:p>
        </w:tc>
        <w:tc>
          <w:tcPr>
            <w:tcW w:w="3627" w:type="dxa"/>
          </w:tcPr>
          <w:p w14:paraId="010A4860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IT išteklių registrą? </w:t>
            </w:r>
          </w:p>
        </w:tc>
        <w:tc>
          <w:tcPr>
            <w:tcW w:w="1533" w:type="dxa"/>
          </w:tcPr>
          <w:p w14:paraId="02873E94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17954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97873F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D063CB6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1360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353D91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kokiu periodiškumu peržiūrimas ir atnaujinamas šis registras. </w:t>
            </w:r>
          </w:p>
        </w:tc>
        <w:tc>
          <w:tcPr>
            <w:tcW w:w="4961" w:type="dxa"/>
          </w:tcPr>
          <w:p w14:paraId="32BCF82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8A1881D" w14:textId="77777777" w:rsidTr="002F62AD">
        <w:tc>
          <w:tcPr>
            <w:tcW w:w="495" w:type="dxa"/>
          </w:tcPr>
          <w:p w14:paraId="297B3F7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30.</w:t>
            </w:r>
          </w:p>
        </w:tc>
        <w:tc>
          <w:tcPr>
            <w:tcW w:w="3627" w:type="dxa"/>
          </w:tcPr>
          <w:p w14:paraId="783DC74F" w14:textId="5080572F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kasmet vykdomas prasiskverbimo testavimas (angl. </w:t>
            </w:r>
            <w:proofErr w:type="spellStart"/>
            <w:r w:rsidR="00425941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2F62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enetration</w:t>
            </w:r>
            <w:proofErr w:type="spellEnd"/>
            <w:r w:rsidRPr="002F62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testing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)?</w:t>
            </w:r>
          </w:p>
          <w:p w14:paraId="75142C2A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21EF3AE0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67615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1B2615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34D28C2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67664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222198E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informaciją, kada atliktas paskutinis nepriklausomas pažeidžiamumų skenavimas.</w:t>
            </w:r>
          </w:p>
        </w:tc>
        <w:tc>
          <w:tcPr>
            <w:tcW w:w="4961" w:type="dxa"/>
          </w:tcPr>
          <w:p w14:paraId="7DF2D9F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7B97EAF" w14:textId="77777777" w:rsidTr="002F62AD">
        <w:tc>
          <w:tcPr>
            <w:tcW w:w="495" w:type="dxa"/>
          </w:tcPr>
          <w:p w14:paraId="17EFAC3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31.</w:t>
            </w:r>
          </w:p>
        </w:tc>
        <w:tc>
          <w:tcPr>
            <w:tcW w:w="3627" w:type="dxa"/>
          </w:tcPr>
          <w:p w14:paraId="60AE47C4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nustatyta ir įgyvendinta veiklos tęstinumo valdymo ir veiklos atsparumo politika ir procedūros. Ar išbandomas veiklos tęstinumo valdymo planas bent kartą per metus?  </w:t>
            </w:r>
          </w:p>
        </w:tc>
        <w:tc>
          <w:tcPr>
            <w:tcW w:w="1533" w:type="dxa"/>
          </w:tcPr>
          <w:p w14:paraId="1904143B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1415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C88CFB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9630E5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8353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7DE939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 dokumento patvirtinimo datą ir numerį. Pateikite informaciją, kada atliktas paskutinis  veiklos tęstinumo valdymo planas.</w:t>
            </w:r>
          </w:p>
          <w:p w14:paraId="50D1C06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9CE3AFB" w14:textId="77777777" w:rsidR="002F62AD" w:rsidRPr="002F62AD" w:rsidRDefault="002F62AD" w:rsidP="00B82353">
            <w:pPr>
              <w:shd w:val="clear" w:color="auto" w:fill="FFFFFF"/>
              <w:suppressAutoHyphens/>
              <w:ind w:right="140"/>
              <w:textAlignment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0A85CBD" w14:textId="77777777" w:rsidTr="002F62AD">
        <w:tc>
          <w:tcPr>
            <w:tcW w:w="495" w:type="dxa"/>
            <w:shd w:val="clear" w:color="auto" w:fill="D9E2F3" w:themeFill="accent1" w:themeFillTint="33"/>
          </w:tcPr>
          <w:p w14:paraId="423DCEB3" w14:textId="77777777" w:rsidR="002F62AD" w:rsidRPr="002F62AD" w:rsidRDefault="002F62AD" w:rsidP="00B82353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  <w:tc>
          <w:tcPr>
            <w:tcW w:w="14526" w:type="dxa"/>
            <w:gridSpan w:val="4"/>
            <w:shd w:val="clear" w:color="auto" w:fill="D9E2F3" w:themeFill="accent1" w:themeFillTint="33"/>
          </w:tcPr>
          <w:p w14:paraId="582F7BA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sz w:val="22"/>
                <w:szCs w:val="22"/>
              </w:rPr>
              <w:t>Debesijos paslaugos</w:t>
            </w:r>
          </w:p>
        </w:tc>
      </w:tr>
      <w:tr w:rsidR="002F62AD" w:rsidRPr="002F62AD" w14:paraId="53E7514D" w14:textId="77777777" w:rsidTr="002F62AD">
        <w:tc>
          <w:tcPr>
            <w:tcW w:w="495" w:type="dxa"/>
          </w:tcPr>
          <w:p w14:paraId="45FA7DA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32.</w:t>
            </w:r>
          </w:p>
        </w:tc>
        <w:tc>
          <w:tcPr>
            <w:tcW w:w="3627" w:type="dxa"/>
          </w:tcPr>
          <w:p w14:paraId="35B42679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pasitelkiate debesijos paslaugas iš valdytojo gautų asmens duomenų tvarkymui?</w:t>
            </w:r>
          </w:p>
          <w:p w14:paraId="5B34B484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0FFE0D83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12956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059211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6579300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21836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8AF357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 debesijos paslaugas jums teikiančius paslaugos tiekėjus. </w:t>
            </w:r>
          </w:p>
        </w:tc>
        <w:tc>
          <w:tcPr>
            <w:tcW w:w="4961" w:type="dxa"/>
          </w:tcPr>
          <w:p w14:paraId="34A25D7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9A261FF" w14:textId="77777777" w:rsidTr="002F62AD">
        <w:tc>
          <w:tcPr>
            <w:tcW w:w="495" w:type="dxa"/>
          </w:tcPr>
          <w:p w14:paraId="6C26D8F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33.</w:t>
            </w:r>
          </w:p>
        </w:tc>
        <w:tc>
          <w:tcPr>
            <w:tcW w:w="3627" w:type="dxa"/>
          </w:tcPr>
          <w:p w14:paraId="295EDF24" w14:textId="77777777" w:rsidR="002F62AD" w:rsidRPr="002F62AD" w:rsidRDefault="002F62AD" w:rsidP="00B82353">
            <w:pPr>
              <w:pStyle w:val="a-tekstas-numeravimas-2"/>
              <w:numPr>
                <w:ilvl w:val="2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Patvirtinkite, kad paslaugų duomenų centrai yra Europos ekonominės erdvės šalyje. </w:t>
            </w:r>
          </w:p>
        </w:tc>
        <w:tc>
          <w:tcPr>
            <w:tcW w:w="1533" w:type="dxa"/>
          </w:tcPr>
          <w:p w14:paraId="37A32658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65172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902D5A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CA959F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859637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2DAD29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FCD14C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652B47D" w14:textId="77777777" w:rsidTr="002F62AD">
        <w:tc>
          <w:tcPr>
            <w:tcW w:w="495" w:type="dxa"/>
          </w:tcPr>
          <w:p w14:paraId="55962F8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34.</w:t>
            </w:r>
          </w:p>
        </w:tc>
        <w:tc>
          <w:tcPr>
            <w:tcW w:w="3627" w:type="dxa"/>
          </w:tcPr>
          <w:p w14:paraId="7DA946B8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Patvirtinkite, kad debesijos paslaugas teikiantis paslaugos tiekėjas yra  sertifikuotas pagal ISO 27001 standartą.</w:t>
            </w:r>
          </w:p>
        </w:tc>
        <w:tc>
          <w:tcPr>
            <w:tcW w:w="1533" w:type="dxa"/>
          </w:tcPr>
          <w:p w14:paraId="620AFF65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19791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5AF4BDF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A280192" w14:textId="77777777" w:rsidR="002F62AD" w:rsidRPr="002F62AD" w:rsidRDefault="003F3C2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84605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BD1264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sertifikato kopiją.</w:t>
            </w:r>
          </w:p>
        </w:tc>
        <w:tc>
          <w:tcPr>
            <w:tcW w:w="4961" w:type="dxa"/>
          </w:tcPr>
          <w:p w14:paraId="51B5CBA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DE2EBAF" w14:textId="77777777" w:rsidR="002F62AD" w:rsidRPr="002F62AD" w:rsidRDefault="002F62AD" w:rsidP="002F62AD">
      <w:pPr>
        <w:rPr>
          <w:rFonts w:asciiTheme="majorHAnsi" w:hAnsiTheme="majorHAnsi" w:cstheme="majorHAnsi"/>
        </w:rPr>
      </w:pPr>
    </w:p>
    <w:p w14:paraId="35789555" w14:textId="77777777" w:rsidR="002F62AD" w:rsidRPr="002F62AD" w:rsidRDefault="002F62AD" w:rsidP="002F62AD">
      <w:pPr>
        <w:rPr>
          <w:rFonts w:asciiTheme="majorHAnsi" w:hAnsiTheme="majorHAnsi" w:cstheme="majorHAnsi"/>
        </w:rPr>
      </w:pPr>
      <w:r w:rsidRPr="002F62AD">
        <w:rPr>
          <w:rFonts w:asciiTheme="majorHAnsi" w:hAnsiTheme="majorHAnsi" w:cstheme="majorHAnsi"/>
        </w:rPr>
        <w:t>Įgaliotas Tvarkytojo atstovas:</w:t>
      </w:r>
    </w:p>
    <w:p w14:paraId="6E05A1FC" w14:textId="77777777" w:rsidR="002F62AD" w:rsidRPr="002F62AD" w:rsidRDefault="002F62AD" w:rsidP="002F62AD">
      <w:pPr>
        <w:pBdr>
          <w:bottom w:val="single" w:sz="12" w:space="1" w:color="auto"/>
        </w:pBdr>
        <w:rPr>
          <w:rFonts w:asciiTheme="majorHAnsi" w:hAnsiTheme="majorHAnsi" w:cstheme="majorHAnsi"/>
        </w:rPr>
      </w:pPr>
    </w:p>
    <w:p w14:paraId="69244505" w14:textId="77777777" w:rsidR="002F62AD" w:rsidRPr="002F62AD" w:rsidRDefault="002F62AD" w:rsidP="002F62AD">
      <w:pPr>
        <w:rPr>
          <w:rFonts w:asciiTheme="majorHAnsi" w:hAnsiTheme="majorHAnsi" w:cstheme="majorHAnsi"/>
        </w:rPr>
      </w:pPr>
      <w:r w:rsidRPr="002F62AD">
        <w:rPr>
          <w:rFonts w:asciiTheme="majorHAnsi" w:hAnsiTheme="majorHAnsi" w:cstheme="majorHAnsi"/>
        </w:rPr>
        <w:t>(pareigos, vardas, pavardė, parašas, data)</w:t>
      </w:r>
    </w:p>
    <w:bookmarkEnd w:id="0"/>
    <w:p w14:paraId="0F59E982" w14:textId="2F78B00D" w:rsidR="00BD51CA" w:rsidRPr="002F62AD" w:rsidRDefault="00BD51CA" w:rsidP="00130145">
      <w:pPr>
        <w:spacing w:after="0" w:line="240" w:lineRule="auto"/>
        <w:rPr>
          <w:rFonts w:asciiTheme="majorHAnsi" w:hAnsiTheme="majorHAnsi" w:cstheme="majorHAnsi"/>
        </w:rPr>
      </w:pPr>
    </w:p>
    <w:sectPr w:rsidR="00BD51CA" w:rsidRPr="002F62AD" w:rsidSect="00041593">
      <w:headerReference w:type="default" r:id="rId11"/>
      <w:pgSz w:w="15840" w:h="12240" w:orient="landscape"/>
      <w:pgMar w:top="851" w:right="567" w:bottom="333" w:left="426" w:header="567" w:footer="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E7093" w14:textId="77777777" w:rsidR="003F3C20" w:rsidRPr="002F62AD" w:rsidRDefault="003F3C20" w:rsidP="00670EAB">
      <w:pPr>
        <w:spacing w:after="0" w:line="240" w:lineRule="auto"/>
      </w:pPr>
      <w:r w:rsidRPr="002F62AD">
        <w:separator/>
      </w:r>
    </w:p>
  </w:endnote>
  <w:endnote w:type="continuationSeparator" w:id="0">
    <w:p w14:paraId="480FB48F" w14:textId="77777777" w:rsidR="003F3C20" w:rsidRPr="002F62AD" w:rsidRDefault="003F3C20" w:rsidP="00670EAB">
      <w:pPr>
        <w:spacing w:after="0" w:line="240" w:lineRule="auto"/>
      </w:pPr>
      <w:r w:rsidRPr="002F62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31C0" w14:textId="77777777" w:rsidR="003F3C20" w:rsidRPr="002F62AD" w:rsidRDefault="003F3C20" w:rsidP="00670EAB">
      <w:pPr>
        <w:spacing w:after="0" w:line="240" w:lineRule="auto"/>
      </w:pPr>
      <w:r w:rsidRPr="002F62AD">
        <w:separator/>
      </w:r>
    </w:p>
  </w:footnote>
  <w:footnote w:type="continuationSeparator" w:id="0">
    <w:p w14:paraId="6D50312B" w14:textId="77777777" w:rsidR="003F3C20" w:rsidRPr="002F62AD" w:rsidRDefault="003F3C20" w:rsidP="00670EAB">
      <w:pPr>
        <w:spacing w:after="0" w:line="240" w:lineRule="auto"/>
      </w:pPr>
      <w:r w:rsidRPr="002F62A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FCE5" w14:textId="18F0CCBD" w:rsidR="00D3262F" w:rsidRPr="002F62AD" w:rsidRDefault="00D3262F" w:rsidP="00113528">
    <w:pPr>
      <w:pStyle w:val="Header"/>
    </w:pPr>
  </w:p>
  <w:p w14:paraId="57B1A41B" w14:textId="77777777" w:rsidR="00D3262F" w:rsidRPr="002F62AD" w:rsidRDefault="00D32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4399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485939"/>
    <w:multiLevelType w:val="hybridMultilevel"/>
    <w:tmpl w:val="F8EE46BE"/>
    <w:lvl w:ilvl="0" w:tplc="B4FC9516">
      <w:start w:val="1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17F71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553F5E"/>
    <w:multiLevelType w:val="hybridMultilevel"/>
    <w:tmpl w:val="0212B994"/>
    <w:lvl w:ilvl="0" w:tplc="29564DBE">
      <w:start w:val="3"/>
      <w:numFmt w:val="bullet"/>
      <w:lvlText w:val="-"/>
      <w:lvlJc w:val="left"/>
      <w:pPr>
        <w:ind w:left="405" w:hanging="360"/>
      </w:pPr>
      <w:rPr>
        <w:rFonts w:ascii="Calibri Light" w:eastAsiaTheme="minorHAnsi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1E944C6"/>
    <w:multiLevelType w:val="hybridMultilevel"/>
    <w:tmpl w:val="9F18DEE4"/>
    <w:lvl w:ilvl="0" w:tplc="A1D61A9E">
      <w:start w:val="1"/>
      <w:numFmt w:val="decimal"/>
      <w:lvlText w:val="%1"/>
      <w:lvlJc w:val="left"/>
      <w:pPr>
        <w:ind w:left="5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2" w:hanging="360"/>
      </w:pPr>
    </w:lvl>
    <w:lvl w:ilvl="2" w:tplc="0427001B" w:tentative="1">
      <w:start w:val="1"/>
      <w:numFmt w:val="lowerRoman"/>
      <w:lvlText w:val="%3."/>
      <w:lvlJc w:val="right"/>
      <w:pPr>
        <w:ind w:left="1972" w:hanging="180"/>
      </w:pPr>
    </w:lvl>
    <w:lvl w:ilvl="3" w:tplc="0427000F" w:tentative="1">
      <w:start w:val="1"/>
      <w:numFmt w:val="decimal"/>
      <w:lvlText w:val="%4."/>
      <w:lvlJc w:val="left"/>
      <w:pPr>
        <w:ind w:left="2692" w:hanging="360"/>
      </w:pPr>
    </w:lvl>
    <w:lvl w:ilvl="4" w:tplc="04270019" w:tentative="1">
      <w:start w:val="1"/>
      <w:numFmt w:val="lowerLetter"/>
      <w:lvlText w:val="%5."/>
      <w:lvlJc w:val="left"/>
      <w:pPr>
        <w:ind w:left="3412" w:hanging="360"/>
      </w:pPr>
    </w:lvl>
    <w:lvl w:ilvl="5" w:tplc="0427001B" w:tentative="1">
      <w:start w:val="1"/>
      <w:numFmt w:val="lowerRoman"/>
      <w:lvlText w:val="%6."/>
      <w:lvlJc w:val="right"/>
      <w:pPr>
        <w:ind w:left="4132" w:hanging="180"/>
      </w:pPr>
    </w:lvl>
    <w:lvl w:ilvl="6" w:tplc="0427000F" w:tentative="1">
      <w:start w:val="1"/>
      <w:numFmt w:val="decimal"/>
      <w:lvlText w:val="%7."/>
      <w:lvlJc w:val="left"/>
      <w:pPr>
        <w:ind w:left="4852" w:hanging="360"/>
      </w:pPr>
    </w:lvl>
    <w:lvl w:ilvl="7" w:tplc="04270019" w:tentative="1">
      <w:start w:val="1"/>
      <w:numFmt w:val="lowerLetter"/>
      <w:lvlText w:val="%8."/>
      <w:lvlJc w:val="left"/>
      <w:pPr>
        <w:ind w:left="5572" w:hanging="360"/>
      </w:pPr>
    </w:lvl>
    <w:lvl w:ilvl="8" w:tplc="0427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5" w15:restartNumberingAfterBreak="0">
    <w:nsid w:val="15CA1962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E92FED"/>
    <w:multiLevelType w:val="hybridMultilevel"/>
    <w:tmpl w:val="D5B2962C"/>
    <w:lvl w:ilvl="0" w:tplc="9846496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F793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F0608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D0CEA"/>
    <w:multiLevelType w:val="multilevel"/>
    <w:tmpl w:val="DF4CF376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6A7C17"/>
    <w:multiLevelType w:val="hybridMultilevel"/>
    <w:tmpl w:val="BF88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95C6E"/>
    <w:multiLevelType w:val="hybridMultilevel"/>
    <w:tmpl w:val="4BE4E570"/>
    <w:lvl w:ilvl="0" w:tplc="A1746D2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C4421"/>
    <w:multiLevelType w:val="multilevel"/>
    <w:tmpl w:val="6CFA19A8"/>
    <w:lvl w:ilvl="0">
      <w:start w:val="1"/>
      <w:numFmt w:val="decimal"/>
      <w:isLgl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3" w15:restartNumberingAfterBreak="0">
    <w:nsid w:val="3CEB49BC"/>
    <w:multiLevelType w:val="hybridMultilevel"/>
    <w:tmpl w:val="31D064B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1818CDE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327F"/>
    <w:multiLevelType w:val="multilevel"/>
    <w:tmpl w:val="BB1EEA96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0C35D3"/>
    <w:multiLevelType w:val="multilevel"/>
    <w:tmpl w:val="8AECEC66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07204DB"/>
    <w:multiLevelType w:val="hybridMultilevel"/>
    <w:tmpl w:val="99E21B12"/>
    <w:lvl w:ilvl="0" w:tplc="C36A39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C2865"/>
    <w:multiLevelType w:val="multilevel"/>
    <w:tmpl w:val="0EBA36CE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DB3B9A"/>
    <w:multiLevelType w:val="multilevel"/>
    <w:tmpl w:val="234C7EA6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sz w:val="22"/>
        <w:u w:val="none"/>
      </w:rPr>
    </w:lvl>
    <w:lvl w:ilvl="3">
      <w:start w:val="1"/>
      <w:numFmt w:val="decimal"/>
      <w:lvlText w:val="%1.%2.%3.%4."/>
      <w:lvlJc w:val="left"/>
      <w:pPr>
        <w:ind w:left="2923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417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911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hint="default"/>
        <w:u w:val="single"/>
      </w:rPr>
    </w:lvl>
  </w:abstractNum>
  <w:abstractNum w:abstractNumId="19" w15:restartNumberingAfterBreak="0">
    <w:nsid w:val="465903EB"/>
    <w:multiLevelType w:val="multilevel"/>
    <w:tmpl w:val="36C6BE7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ajorHAnsi" w:hAnsiTheme="majorHAnsi" w:cstheme="maj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404CFF"/>
    <w:multiLevelType w:val="multilevel"/>
    <w:tmpl w:val="6BD6521C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0C25EB"/>
    <w:multiLevelType w:val="multilevel"/>
    <w:tmpl w:val="375E89C4"/>
    <w:lvl w:ilvl="0">
      <w:start w:val="1"/>
      <w:numFmt w:val="decimal"/>
      <w:isLgl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567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22" w15:restartNumberingAfterBreak="0">
    <w:nsid w:val="542434C5"/>
    <w:multiLevelType w:val="hybridMultilevel"/>
    <w:tmpl w:val="C486ED0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67E81"/>
    <w:multiLevelType w:val="multilevel"/>
    <w:tmpl w:val="40F6909C"/>
    <w:name w:val="aaaa-numeravimas22"/>
    <w:lvl w:ilvl="0">
      <w:start w:val="1"/>
      <w:numFmt w:val="decimal"/>
      <w:pStyle w:val="a-skyrius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-tekstas-numeravimas-1"/>
      <w:suff w:val="space"/>
      <w:lvlText w:val="%1.%2."/>
      <w:lvlJc w:val="left"/>
      <w:pPr>
        <w:ind w:left="0" w:firstLine="0"/>
      </w:pPr>
      <w:rPr>
        <w:rFonts w:ascii="Arial" w:hAnsi="Arial" w:hint="default"/>
        <w:sz w:val="22"/>
      </w:rPr>
    </w:lvl>
    <w:lvl w:ilvl="2">
      <w:start w:val="1"/>
      <w:numFmt w:val="decimal"/>
      <w:pStyle w:val="a-tekstas-numeravimas-2"/>
      <w:suff w:val="space"/>
      <w:lvlText w:val="%1.%2.%3."/>
      <w:lvlJc w:val="left"/>
      <w:pPr>
        <w:ind w:left="0" w:firstLine="0"/>
      </w:pPr>
      <w:rPr>
        <w:rFonts w:ascii="Arial" w:hAnsi="Arial" w:hint="default"/>
        <w:sz w:val="22"/>
      </w:rPr>
    </w:lvl>
    <w:lvl w:ilvl="3">
      <w:start w:val="1"/>
      <w:numFmt w:val="decimal"/>
      <w:pStyle w:val="a-tekstas-numeravimas-3"/>
      <w:suff w:val="space"/>
      <w:lvlText w:val="%1.%2.%3.%4."/>
      <w:lvlJc w:val="left"/>
      <w:pPr>
        <w:ind w:left="0" w:firstLine="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a-tekstas-numeravimas-4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0B1441A"/>
    <w:multiLevelType w:val="hybridMultilevel"/>
    <w:tmpl w:val="CC1A76B6"/>
    <w:lvl w:ilvl="0" w:tplc="9C40B80A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47462"/>
    <w:multiLevelType w:val="multilevel"/>
    <w:tmpl w:val="A02C44D6"/>
    <w:lvl w:ilvl="0">
      <w:start w:val="1"/>
      <w:numFmt w:val="decimal"/>
      <w:lvlText w:val="%1."/>
      <w:lvlJc w:val="left"/>
      <w:pPr>
        <w:ind w:left="25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8" w:hanging="1800"/>
      </w:pPr>
      <w:rPr>
        <w:rFonts w:hint="default"/>
      </w:rPr>
    </w:lvl>
  </w:abstractNum>
  <w:abstractNum w:abstractNumId="26" w15:restartNumberingAfterBreak="0">
    <w:nsid w:val="63E8039F"/>
    <w:multiLevelType w:val="multilevel"/>
    <w:tmpl w:val="B1B85530"/>
    <w:lvl w:ilvl="0">
      <w:start w:val="1"/>
      <w:numFmt w:val="decimal"/>
      <w:lvlText w:val="%1."/>
      <w:lvlJc w:val="left"/>
      <w:pPr>
        <w:ind w:left="250" w:hanging="360"/>
      </w:pPr>
      <w:rPr>
        <w:rFonts w:asciiTheme="majorHAnsi" w:hAnsiTheme="majorHAnsi" w:cstheme="majorHAnsi"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8" w:hanging="1800"/>
      </w:pPr>
      <w:rPr>
        <w:rFonts w:hint="default"/>
      </w:rPr>
    </w:lvl>
  </w:abstractNum>
  <w:abstractNum w:abstractNumId="27" w15:restartNumberingAfterBreak="0">
    <w:nsid w:val="66727B0D"/>
    <w:multiLevelType w:val="multilevel"/>
    <w:tmpl w:val="8B64F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6CD1753"/>
    <w:multiLevelType w:val="hybridMultilevel"/>
    <w:tmpl w:val="DBA6F2FE"/>
    <w:lvl w:ilvl="0" w:tplc="A4549EF6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A332D"/>
    <w:multiLevelType w:val="multilevel"/>
    <w:tmpl w:val="6A70E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0" w15:restartNumberingAfterBreak="0">
    <w:nsid w:val="6A004316"/>
    <w:multiLevelType w:val="hybridMultilevel"/>
    <w:tmpl w:val="76BC6466"/>
    <w:lvl w:ilvl="0" w:tplc="D7660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5B6363"/>
    <w:multiLevelType w:val="multilevel"/>
    <w:tmpl w:val="3C0862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32" w15:restartNumberingAfterBreak="0">
    <w:nsid w:val="772A4DAD"/>
    <w:multiLevelType w:val="hybridMultilevel"/>
    <w:tmpl w:val="CBA884AC"/>
    <w:lvl w:ilvl="0" w:tplc="5A40C3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E42DB"/>
    <w:multiLevelType w:val="hybridMultilevel"/>
    <w:tmpl w:val="46C66B28"/>
    <w:lvl w:ilvl="0" w:tplc="69D69D84">
      <w:start w:val="2"/>
      <w:numFmt w:val="bullet"/>
      <w:lvlText w:val="-"/>
      <w:lvlJc w:val="left"/>
      <w:pPr>
        <w:ind w:left="1321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4" w15:restartNumberingAfterBreak="0">
    <w:nsid w:val="7C1F09E2"/>
    <w:multiLevelType w:val="multilevel"/>
    <w:tmpl w:val="80EA10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35" w15:restartNumberingAfterBreak="0">
    <w:nsid w:val="7F5E04F4"/>
    <w:multiLevelType w:val="hybridMultilevel"/>
    <w:tmpl w:val="F3D0FC4A"/>
    <w:lvl w:ilvl="0" w:tplc="929844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84113142">
    <w:abstractNumId w:val="29"/>
  </w:num>
  <w:num w:numId="2" w16cid:durableId="177351401">
    <w:abstractNumId w:val="6"/>
  </w:num>
  <w:num w:numId="3" w16cid:durableId="116803764">
    <w:abstractNumId w:val="11"/>
  </w:num>
  <w:num w:numId="4" w16cid:durableId="1928735545">
    <w:abstractNumId w:val="24"/>
  </w:num>
  <w:num w:numId="5" w16cid:durableId="1925411098">
    <w:abstractNumId w:val="34"/>
  </w:num>
  <w:num w:numId="6" w16cid:durableId="2079865902">
    <w:abstractNumId w:val="18"/>
  </w:num>
  <w:num w:numId="7" w16cid:durableId="601688626">
    <w:abstractNumId w:val="31"/>
  </w:num>
  <w:num w:numId="8" w16cid:durableId="707947680">
    <w:abstractNumId w:val="22"/>
  </w:num>
  <w:num w:numId="9" w16cid:durableId="60830570">
    <w:abstractNumId w:val="26"/>
  </w:num>
  <w:num w:numId="10" w16cid:durableId="53890003">
    <w:abstractNumId w:val="14"/>
  </w:num>
  <w:num w:numId="11" w16cid:durableId="1703747281">
    <w:abstractNumId w:val="25"/>
  </w:num>
  <w:num w:numId="12" w16cid:durableId="1837382052">
    <w:abstractNumId w:val="33"/>
  </w:num>
  <w:num w:numId="13" w16cid:durableId="514922426">
    <w:abstractNumId w:val="4"/>
  </w:num>
  <w:num w:numId="14" w16cid:durableId="621109677">
    <w:abstractNumId w:val="30"/>
  </w:num>
  <w:num w:numId="15" w16cid:durableId="1091049017">
    <w:abstractNumId w:val="3"/>
  </w:num>
  <w:num w:numId="16" w16cid:durableId="426731836">
    <w:abstractNumId w:val="13"/>
  </w:num>
  <w:num w:numId="17" w16cid:durableId="1014721161">
    <w:abstractNumId w:val="35"/>
  </w:num>
  <w:num w:numId="18" w16cid:durableId="62609105">
    <w:abstractNumId w:val="16"/>
  </w:num>
  <w:num w:numId="19" w16cid:durableId="1193883567">
    <w:abstractNumId w:val="19"/>
  </w:num>
  <w:num w:numId="20" w16cid:durableId="1223057698">
    <w:abstractNumId w:val="28"/>
  </w:num>
  <w:num w:numId="21" w16cid:durableId="634260634">
    <w:abstractNumId w:val="27"/>
  </w:num>
  <w:num w:numId="22" w16cid:durableId="595602712">
    <w:abstractNumId w:val="20"/>
  </w:num>
  <w:num w:numId="23" w16cid:durableId="1018771896">
    <w:abstractNumId w:val="7"/>
  </w:num>
  <w:num w:numId="24" w16cid:durableId="1887833062">
    <w:abstractNumId w:val="5"/>
  </w:num>
  <w:num w:numId="25" w16cid:durableId="2121101585">
    <w:abstractNumId w:val="0"/>
  </w:num>
  <w:num w:numId="26" w16cid:durableId="1715689598">
    <w:abstractNumId w:val="2"/>
  </w:num>
  <w:num w:numId="27" w16cid:durableId="340663575">
    <w:abstractNumId w:val="8"/>
  </w:num>
  <w:num w:numId="28" w16cid:durableId="171798165">
    <w:abstractNumId w:val="9"/>
  </w:num>
  <w:num w:numId="29" w16cid:durableId="396053209">
    <w:abstractNumId w:val="32"/>
  </w:num>
  <w:num w:numId="30" w16cid:durableId="2142579078">
    <w:abstractNumId w:val="17"/>
  </w:num>
  <w:num w:numId="31" w16cid:durableId="792015646">
    <w:abstractNumId w:val="15"/>
  </w:num>
  <w:num w:numId="32" w16cid:durableId="1263806191">
    <w:abstractNumId w:val="21"/>
  </w:num>
  <w:num w:numId="33" w16cid:durableId="1839925486">
    <w:abstractNumId w:val="12"/>
  </w:num>
  <w:num w:numId="34" w16cid:durableId="92634776">
    <w:abstractNumId w:val="1"/>
  </w:num>
  <w:num w:numId="35" w16cid:durableId="1087112239">
    <w:abstractNumId w:val="10"/>
  </w:num>
  <w:num w:numId="36" w16cid:durableId="8753158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04"/>
    <w:rsid w:val="0000124A"/>
    <w:rsid w:val="00001335"/>
    <w:rsid w:val="00003D29"/>
    <w:rsid w:val="00016FB2"/>
    <w:rsid w:val="000215B9"/>
    <w:rsid w:val="000233B1"/>
    <w:rsid w:val="000236AD"/>
    <w:rsid w:val="00023AC9"/>
    <w:rsid w:val="000247C2"/>
    <w:rsid w:val="00030772"/>
    <w:rsid w:val="000322EF"/>
    <w:rsid w:val="00034F9F"/>
    <w:rsid w:val="00036C29"/>
    <w:rsid w:val="00040C40"/>
    <w:rsid w:val="00040CF6"/>
    <w:rsid w:val="00041593"/>
    <w:rsid w:val="00045FB6"/>
    <w:rsid w:val="00047256"/>
    <w:rsid w:val="000479C2"/>
    <w:rsid w:val="00047D14"/>
    <w:rsid w:val="00050147"/>
    <w:rsid w:val="00056C20"/>
    <w:rsid w:val="000668D7"/>
    <w:rsid w:val="00067247"/>
    <w:rsid w:val="00071AE5"/>
    <w:rsid w:val="00072467"/>
    <w:rsid w:val="000736D5"/>
    <w:rsid w:val="00074661"/>
    <w:rsid w:val="000752E3"/>
    <w:rsid w:val="00076F48"/>
    <w:rsid w:val="0007781F"/>
    <w:rsid w:val="000833AE"/>
    <w:rsid w:val="00090560"/>
    <w:rsid w:val="00092EC9"/>
    <w:rsid w:val="00095C84"/>
    <w:rsid w:val="000A303E"/>
    <w:rsid w:val="000A51BC"/>
    <w:rsid w:val="000A5B02"/>
    <w:rsid w:val="000A6C08"/>
    <w:rsid w:val="000A7153"/>
    <w:rsid w:val="000C0693"/>
    <w:rsid w:val="000C2B2A"/>
    <w:rsid w:val="000C4DE2"/>
    <w:rsid w:val="000C7A62"/>
    <w:rsid w:val="000D2063"/>
    <w:rsid w:val="000D4F1B"/>
    <w:rsid w:val="000D7126"/>
    <w:rsid w:val="000D781C"/>
    <w:rsid w:val="000E0593"/>
    <w:rsid w:val="000E0D79"/>
    <w:rsid w:val="000E169C"/>
    <w:rsid w:val="000E7DCA"/>
    <w:rsid w:val="000F1615"/>
    <w:rsid w:val="000F200B"/>
    <w:rsid w:val="000F2DD9"/>
    <w:rsid w:val="000F4354"/>
    <w:rsid w:val="000F5B4F"/>
    <w:rsid w:val="000F721F"/>
    <w:rsid w:val="000F752C"/>
    <w:rsid w:val="0010146C"/>
    <w:rsid w:val="001020CB"/>
    <w:rsid w:val="00104585"/>
    <w:rsid w:val="00106C43"/>
    <w:rsid w:val="00113528"/>
    <w:rsid w:val="0011445A"/>
    <w:rsid w:val="0011473B"/>
    <w:rsid w:val="00117ECE"/>
    <w:rsid w:val="00125CFF"/>
    <w:rsid w:val="001266C0"/>
    <w:rsid w:val="00126F00"/>
    <w:rsid w:val="00127954"/>
    <w:rsid w:val="001300AB"/>
    <w:rsid w:val="00130145"/>
    <w:rsid w:val="001326EF"/>
    <w:rsid w:val="00135A97"/>
    <w:rsid w:val="001378E9"/>
    <w:rsid w:val="001413F9"/>
    <w:rsid w:val="00144174"/>
    <w:rsid w:val="00147749"/>
    <w:rsid w:val="00154EAF"/>
    <w:rsid w:val="00156F55"/>
    <w:rsid w:val="00160638"/>
    <w:rsid w:val="001618D4"/>
    <w:rsid w:val="00162959"/>
    <w:rsid w:val="001660EF"/>
    <w:rsid w:val="001672B8"/>
    <w:rsid w:val="00170915"/>
    <w:rsid w:val="001724A1"/>
    <w:rsid w:val="00174230"/>
    <w:rsid w:val="0017444D"/>
    <w:rsid w:val="00175830"/>
    <w:rsid w:val="001770B1"/>
    <w:rsid w:val="001815E2"/>
    <w:rsid w:val="00182C4D"/>
    <w:rsid w:val="00183724"/>
    <w:rsid w:val="00183ACD"/>
    <w:rsid w:val="0018500F"/>
    <w:rsid w:val="00187048"/>
    <w:rsid w:val="00190F71"/>
    <w:rsid w:val="00194F21"/>
    <w:rsid w:val="001966CF"/>
    <w:rsid w:val="00196D4E"/>
    <w:rsid w:val="001A08A8"/>
    <w:rsid w:val="001A7E0E"/>
    <w:rsid w:val="001B1734"/>
    <w:rsid w:val="001B2E43"/>
    <w:rsid w:val="001B44A6"/>
    <w:rsid w:val="001B5771"/>
    <w:rsid w:val="001C029B"/>
    <w:rsid w:val="001C0FE3"/>
    <w:rsid w:val="001C3616"/>
    <w:rsid w:val="001C403C"/>
    <w:rsid w:val="001D12D0"/>
    <w:rsid w:val="001D43C3"/>
    <w:rsid w:val="001D65AA"/>
    <w:rsid w:val="001E592A"/>
    <w:rsid w:val="001E74B7"/>
    <w:rsid w:val="001F70BA"/>
    <w:rsid w:val="0020258F"/>
    <w:rsid w:val="002026BE"/>
    <w:rsid w:val="0021073A"/>
    <w:rsid w:val="00213C46"/>
    <w:rsid w:val="00217A98"/>
    <w:rsid w:val="00224DD1"/>
    <w:rsid w:val="00225A5A"/>
    <w:rsid w:val="002278E8"/>
    <w:rsid w:val="00234ADE"/>
    <w:rsid w:val="00235A7A"/>
    <w:rsid w:val="002369FD"/>
    <w:rsid w:val="00241009"/>
    <w:rsid w:val="0024272A"/>
    <w:rsid w:val="00246B4B"/>
    <w:rsid w:val="00250521"/>
    <w:rsid w:val="00250720"/>
    <w:rsid w:val="0025148C"/>
    <w:rsid w:val="00256BFD"/>
    <w:rsid w:val="002603EA"/>
    <w:rsid w:val="00260AFB"/>
    <w:rsid w:val="00260D8F"/>
    <w:rsid w:val="00261A65"/>
    <w:rsid w:val="0026403C"/>
    <w:rsid w:val="002647F5"/>
    <w:rsid w:val="00272186"/>
    <w:rsid w:val="00274030"/>
    <w:rsid w:val="00275B04"/>
    <w:rsid w:val="00276507"/>
    <w:rsid w:val="00276F3F"/>
    <w:rsid w:val="00277364"/>
    <w:rsid w:val="00282AB6"/>
    <w:rsid w:val="0029366F"/>
    <w:rsid w:val="00295A35"/>
    <w:rsid w:val="00296D9A"/>
    <w:rsid w:val="0029744E"/>
    <w:rsid w:val="002A3F2D"/>
    <w:rsid w:val="002A4023"/>
    <w:rsid w:val="002A5068"/>
    <w:rsid w:val="002A5B7B"/>
    <w:rsid w:val="002A5FA8"/>
    <w:rsid w:val="002A6956"/>
    <w:rsid w:val="002B0996"/>
    <w:rsid w:val="002B18D7"/>
    <w:rsid w:val="002B20D1"/>
    <w:rsid w:val="002B35D5"/>
    <w:rsid w:val="002C00CE"/>
    <w:rsid w:val="002C42B0"/>
    <w:rsid w:val="002C5D02"/>
    <w:rsid w:val="002C723F"/>
    <w:rsid w:val="002D15D2"/>
    <w:rsid w:val="002D2098"/>
    <w:rsid w:val="002D21CD"/>
    <w:rsid w:val="002D3358"/>
    <w:rsid w:val="002D5F24"/>
    <w:rsid w:val="002E0AA9"/>
    <w:rsid w:val="002E29E5"/>
    <w:rsid w:val="002F16AE"/>
    <w:rsid w:val="002F1AAE"/>
    <w:rsid w:val="002F2CE5"/>
    <w:rsid w:val="002F62AD"/>
    <w:rsid w:val="003007BE"/>
    <w:rsid w:val="00312ABD"/>
    <w:rsid w:val="003173DF"/>
    <w:rsid w:val="00320145"/>
    <w:rsid w:val="0032041D"/>
    <w:rsid w:val="00326105"/>
    <w:rsid w:val="00326203"/>
    <w:rsid w:val="00331506"/>
    <w:rsid w:val="0033472E"/>
    <w:rsid w:val="00341583"/>
    <w:rsid w:val="00342A3F"/>
    <w:rsid w:val="00350627"/>
    <w:rsid w:val="00351502"/>
    <w:rsid w:val="00351F43"/>
    <w:rsid w:val="00353CD1"/>
    <w:rsid w:val="0035510C"/>
    <w:rsid w:val="00357625"/>
    <w:rsid w:val="00360172"/>
    <w:rsid w:val="00370FB5"/>
    <w:rsid w:val="00373153"/>
    <w:rsid w:val="003761AC"/>
    <w:rsid w:val="00380B6A"/>
    <w:rsid w:val="003825C8"/>
    <w:rsid w:val="003917E0"/>
    <w:rsid w:val="00396893"/>
    <w:rsid w:val="003A03B8"/>
    <w:rsid w:val="003A07A5"/>
    <w:rsid w:val="003A137D"/>
    <w:rsid w:val="003A4CD0"/>
    <w:rsid w:val="003B6241"/>
    <w:rsid w:val="003C069C"/>
    <w:rsid w:val="003D3052"/>
    <w:rsid w:val="003D4A28"/>
    <w:rsid w:val="003D5310"/>
    <w:rsid w:val="003E5511"/>
    <w:rsid w:val="003E762E"/>
    <w:rsid w:val="003F06D9"/>
    <w:rsid w:val="003F1A48"/>
    <w:rsid w:val="003F24D4"/>
    <w:rsid w:val="003F3AF5"/>
    <w:rsid w:val="003F3C20"/>
    <w:rsid w:val="0040275A"/>
    <w:rsid w:val="00405A13"/>
    <w:rsid w:val="00413AED"/>
    <w:rsid w:val="00414AED"/>
    <w:rsid w:val="00417303"/>
    <w:rsid w:val="00417A4D"/>
    <w:rsid w:val="00417AE4"/>
    <w:rsid w:val="00423AD5"/>
    <w:rsid w:val="00425941"/>
    <w:rsid w:val="00427235"/>
    <w:rsid w:val="004273E3"/>
    <w:rsid w:val="004315FF"/>
    <w:rsid w:val="004327A4"/>
    <w:rsid w:val="00433899"/>
    <w:rsid w:val="0043795C"/>
    <w:rsid w:val="004421C9"/>
    <w:rsid w:val="00442DAE"/>
    <w:rsid w:val="004439BF"/>
    <w:rsid w:val="00443AE6"/>
    <w:rsid w:val="0044626B"/>
    <w:rsid w:val="00447550"/>
    <w:rsid w:val="0045064B"/>
    <w:rsid w:val="00450BD1"/>
    <w:rsid w:val="004523BC"/>
    <w:rsid w:val="00453126"/>
    <w:rsid w:val="00455036"/>
    <w:rsid w:val="00461280"/>
    <w:rsid w:val="004615D6"/>
    <w:rsid w:val="00464B36"/>
    <w:rsid w:val="00465840"/>
    <w:rsid w:val="004804A1"/>
    <w:rsid w:val="00481EF7"/>
    <w:rsid w:val="004930F3"/>
    <w:rsid w:val="00494B87"/>
    <w:rsid w:val="004966F1"/>
    <w:rsid w:val="004A1FC3"/>
    <w:rsid w:val="004A6BD9"/>
    <w:rsid w:val="004A6EC2"/>
    <w:rsid w:val="004B080F"/>
    <w:rsid w:val="004B3534"/>
    <w:rsid w:val="004B52B3"/>
    <w:rsid w:val="004C186C"/>
    <w:rsid w:val="004C70C3"/>
    <w:rsid w:val="004D03B1"/>
    <w:rsid w:val="004D0CDF"/>
    <w:rsid w:val="004D6AF4"/>
    <w:rsid w:val="004E1BCF"/>
    <w:rsid w:val="004E4B03"/>
    <w:rsid w:val="004E60EB"/>
    <w:rsid w:val="004E67DB"/>
    <w:rsid w:val="004E6A5B"/>
    <w:rsid w:val="004F15C1"/>
    <w:rsid w:val="004F2E32"/>
    <w:rsid w:val="004F37B5"/>
    <w:rsid w:val="004F6631"/>
    <w:rsid w:val="004F66F3"/>
    <w:rsid w:val="004F750B"/>
    <w:rsid w:val="004F7B04"/>
    <w:rsid w:val="00502025"/>
    <w:rsid w:val="005038ED"/>
    <w:rsid w:val="0051036B"/>
    <w:rsid w:val="0051351C"/>
    <w:rsid w:val="00520C5A"/>
    <w:rsid w:val="00522FB4"/>
    <w:rsid w:val="0052450E"/>
    <w:rsid w:val="005248CF"/>
    <w:rsid w:val="00524EE4"/>
    <w:rsid w:val="00525FDE"/>
    <w:rsid w:val="005337C9"/>
    <w:rsid w:val="005367BE"/>
    <w:rsid w:val="005376D9"/>
    <w:rsid w:val="00537F37"/>
    <w:rsid w:val="00540964"/>
    <w:rsid w:val="00543D55"/>
    <w:rsid w:val="00545E02"/>
    <w:rsid w:val="00550787"/>
    <w:rsid w:val="005517E4"/>
    <w:rsid w:val="00554C08"/>
    <w:rsid w:val="00554F46"/>
    <w:rsid w:val="005557B9"/>
    <w:rsid w:val="00556AFB"/>
    <w:rsid w:val="00556C01"/>
    <w:rsid w:val="005631A6"/>
    <w:rsid w:val="0056345F"/>
    <w:rsid w:val="0056776C"/>
    <w:rsid w:val="00567F6C"/>
    <w:rsid w:val="00571861"/>
    <w:rsid w:val="00572896"/>
    <w:rsid w:val="005740BE"/>
    <w:rsid w:val="00575767"/>
    <w:rsid w:val="0058445C"/>
    <w:rsid w:val="00593570"/>
    <w:rsid w:val="00594FEB"/>
    <w:rsid w:val="00596B62"/>
    <w:rsid w:val="00597D3C"/>
    <w:rsid w:val="005A0B0B"/>
    <w:rsid w:val="005A20FE"/>
    <w:rsid w:val="005A7440"/>
    <w:rsid w:val="005B107E"/>
    <w:rsid w:val="005C032C"/>
    <w:rsid w:val="005C0D2A"/>
    <w:rsid w:val="005C30F6"/>
    <w:rsid w:val="005C79D5"/>
    <w:rsid w:val="005D1AC0"/>
    <w:rsid w:val="005D4761"/>
    <w:rsid w:val="005E6259"/>
    <w:rsid w:val="005F7675"/>
    <w:rsid w:val="005F7BF2"/>
    <w:rsid w:val="00600517"/>
    <w:rsid w:val="00600E58"/>
    <w:rsid w:val="00601612"/>
    <w:rsid w:val="006047CD"/>
    <w:rsid w:val="00605827"/>
    <w:rsid w:val="00610395"/>
    <w:rsid w:val="00612A90"/>
    <w:rsid w:val="00616B0F"/>
    <w:rsid w:val="00621F04"/>
    <w:rsid w:val="00622786"/>
    <w:rsid w:val="00625145"/>
    <w:rsid w:val="006269A8"/>
    <w:rsid w:val="00627391"/>
    <w:rsid w:val="0063259E"/>
    <w:rsid w:val="00640A4E"/>
    <w:rsid w:val="006434EE"/>
    <w:rsid w:val="00650F79"/>
    <w:rsid w:val="00653BC8"/>
    <w:rsid w:val="0065660A"/>
    <w:rsid w:val="00656BB8"/>
    <w:rsid w:val="006572EF"/>
    <w:rsid w:val="00660C99"/>
    <w:rsid w:val="0066612D"/>
    <w:rsid w:val="0067098F"/>
    <w:rsid w:val="00670EAB"/>
    <w:rsid w:val="00672F6B"/>
    <w:rsid w:val="00677457"/>
    <w:rsid w:val="006832DE"/>
    <w:rsid w:val="006873A2"/>
    <w:rsid w:val="0069367C"/>
    <w:rsid w:val="00696CFB"/>
    <w:rsid w:val="006A2ACC"/>
    <w:rsid w:val="006A309E"/>
    <w:rsid w:val="006A6808"/>
    <w:rsid w:val="006A7E68"/>
    <w:rsid w:val="006B097E"/>
    <w:rsid w:val="006B1E94"/>
    <w:rsid w:val="006B2566"/>
    <w:rsid w:val="006C1110"/>
    <w:rsid w:val="006C14EF"/>
    <w:rsid w:val="006C4AA2"/>
    <w:rsid w:val="006C5AFC"/>
    <w:rsid w:val="006D1592"/>
    <w:rsid w:val="006D27B4"/>
    <w:rsid w:val="006D4076"/>
    <w:rsid w:val="006D4AA6"/>
    <w:rsid w:val="006E1540"/>
    <w:rsid w:val="006E4089"/>
    <w:rsid w:val="006E5E37"/>
    <w:rsid w:val="006E5EFB"/>
    <w:rsid w:val="006F1BB1"/>
    <w:rsid w:val="006F1D53"/>
    <w:rsid w:val="006F2899"/>
    <w:rsid w:val="006F4B17"/>
    <w:rsid w:val="006F4D1F"/>
    <w:rsid w:val="006F6827"/>
    <w:rsid w:val="006F73E6"/>
    <w:rsid w:val="00704D62"/>
    <w:rsid w:val="00706E8B"/>
    <w:rsid w:val="007206CB"/>
    <w:rsid w:val="007217DF"/>
    <w:rsid w:val="00724F45"/>
    <w:rsid w:val="00725BF5"/>
    <w:rsid w:val="00730932"/>
    <w:rsid w:val="007319B8"/>
    <w:rsid w:val="00734661"/>
    <w:rsid w:val="00735380"/>
    <w:rsid w:val="00737124"/>
    <w:rsid w:val="007378F0"/>
    <w:rsid w:val="00740339"/>
    <w:rsid w:val="007447FC"/>
    <w:rsid w:val="00744A5A"/>
    <w:rsid w:val="00745BF6"/>
    <w:rsid w:val="00746B02"/>
    <w:rsid w:val="007511DB"/>
    <w:rsid w:val="00753264"/>
    <w:rsid w:val="00767379"/>
    <w:rsid w:val="00771395"/>
    <w:rsid w:val="0078192B"/>
    <w:rsid w:val="007858E0"/>
    <w:rsid w:val="00790593"/>
    <w:rsid w:val="00792575"/>
    <w:rsid w:val="00794075"/>
    <w:rsid w:val="00794842"/>
    <w:rsid w:val="00795689"/>
    <w:rsid w:val="00796776"/>
    <w:rsid w:val="007972F6"/>
    <w:rsid w:val="00797F8A"/>
    <w:rsid w:val="007A6D7C"/>
    <w:rsid w:val="007A7B81"/>
    <w:rsid w:val="007B072E"/>
    <w:rsid w:val="007B11E4"/>
    <w:rsid w:val="007D029C"/>
    <w:rsid w:val="007D0346"/>
    <w:rsid w:val="007D1B8C"/>
    <w:rsid w:val="007D35C1"/>
    <w:rsid w:val="007D462B"/>
    <w:rsid w:val="007D497D"/>
    <w:rsid w:val="007D61C7"/>
    <w:rsid w:val="007E2E8B"/>
    <w:rsid w:val="007E5297"/>
    <w:rsid w:val="007E6264"/>
    <w:rsid w:val="007F76A5"/>
    <w:rsid w:val="007F7BDC"/>
    <w:rsid w:val="00801B1F"/>
    <w:rsid w:val="00803333"/>
    <w:rsid w:val="008044B0"/>
    <w:rsid w:val="0080698E"/>
    <w:rsid w:val="00807498"/>
    <w:rsid w:val="00807C45"/>
    <w:rsid w:val="00810D27"/>
    <w:rsid w:val="00820DF1"/>
    <w:rsid w:val="00821F7C"/>
    <w:rsid w:val="008313D9"/>
    <w:rsid w:val="00834491"/>
    <w:rsid w:val="008346D2"/>
    <w:rsid w:val="00835315"/>
    <w:rsid w:val="00836E91"/>
    <w:rsid w:val="008417BA"/>
    <w:rsid w:val="00844831"/>
    <w:rsid w:val="00850250"/>
    <w:rsid w:val="00850F87"/>
    <w:rsid w:val="00851218"/>
    <w:rsid w:val="00851B03"/>
    <w:rsid w:val="00852660"/>
    <w:rsid w:val="00853B03"/>
    <w:rsid w:val="0085428B"/>
    <w:rsid w:val="00856C21"/>
    <w:rsid w:val="0085765D"/>
    <w:rsid w:val="00862E2A"/>
    <w:rsid w:val="00863B82"/>
    <w:rsid w:val="00873090"/>
    <w:rsid w:val="00873653"/>
    <w:rsid w:val="008764D3"/>
    <w:rsid w:val="00876675"/>
    <w:rsid w:val="008800FD"/>
    <w:rsid w:val="00883815"/>
    <w:rsid w:val="0089057A"/>
    <w:rsid w:val="008905FF"/>
    <w:rsid w:val="00891841"/>
    <w:rsid w:val="00894F00"/>
    <w:rsid w:val="008A1911"/>
    <w:rsid w:val="008A1B26"/>
    <w:rsid w:val="008A3064"/>
    <w:rsid w:val="008A37AD"/>
    <w:rsid w:val="008A415E"/>
    <w:rsid w:val="008B09F5"/>
    <w:rsid w:val="008B151B"/>
    <w:rsid w:val="008B28E5"/>
    <w:rsid w:val="008B2CE3"/>
    <w:rsid w:val="008B3055"/>
    <w:rsid w:val="008B3721"/>
    <w:rsid w:val="008B387E"/>
    <w:rsid w:val="008B3FCB"/>
    <w:rsid w:val="008B5F14"/>
    <w:rsid w:val="008B7423"/>
    <w:rsid w:val="008B79DD"/>
    <w:rsid w:val="008C18DD"/>
    <w:rsid w:val="008E1130"/>
    <w:rsid w:val="008F6C8C"/>
    <w:rsid w:val="00900579"/>
    <w:rsid w:val="0090408A"/>
    <w:rsid w:val="00905004"/>
    <w:rsid w:val="00911858"/>
    <w:rsid w:val="00920EAC"/>
    <w:rsid w:val="00922381"/>
    <w:rsid w:val="00925DD0"/>
    <w:rsid w:val="00927C17"/>
    <w:rsid w:val="0093112B"/>
    <w:rsid w:val="00940F92"/>
    <w:rsid w:val="009428A8"/>
    <w:rsid w:val="00944F3E"/>
    <w:rsid w:val="009630B7"/>
    <w:rsid w:val="00974DAC"/>
    <w:rsid w:val="009756C6"/>
    <w:rsid w:val="00976901"/>
    <w:rsid w:val="00985C62"/>
    <w:rsid w:val="0099228D"/>
    <w:rsid w:val="0099326C"/>
    <w:rsid w:val="00993452"/>
    <w:rsid w:val="0099375B"/>
    <w:rsid w:val="00993917"/>
    <w:rsid w:val="009944B7"/>
    <w:rsid w:val="00995CD6"/>
    <w:rsid w:val="009A05A9"/>
    <w:rsid w:val="009A273D"/>
    <w:rsid w:val="009A6025"/>
    <w:rsid w:val="009B08AC"/>
    <w:rsid w:val="009B0F2D"/>
    <w:rsid w:val="009B18D5"/>
    <w:rsid w:val="009B1CD6"/>
    <w:rsid w:val="009B467F"/>
    <w:rsid w:val="009B7EE3"/>
    <w:rsid w:val="009B7F2C"/>
    <w:rsid w:val="009C25B0"/>
    <w:rsid w:val="009C2A3B"/>
    <w:rsid w:val="009C3D43"/>
    <w:rsid w:val="009C5EAF"/>
    <w:rsid w:val="009C6DD9"/>
    <w:rsid w:val="009D3346"/>
    <w:rsid w:val="009D40AD"/>
    <w:rsid w:val="009D52DB"/>
    <w:rsid w:val="009D576A"/>
    <w:rsid w:val="009E1D55"/>
    <w:rsid w:val="009E6565"/>
    <w:rsid w:val="009E6CAD"/>
    <w:rsid w:val="009F14D8"/>
    <w:rsid w:val="00A01717"/>
    <w:rsid w:val="00A03A21"/>
    <w:rsid w:val="00A05502"/>
    <w:rsid w:val="00A06B0A"/>
    <w:rsid w:val="00A11111"/>
    <w:rsid w:val="00A1441C"/>
    <w:rsid w:val="00A144B7"/>
    <w:rsid w:val="00A1616C"/>
    <w:rsid w:val="00A209B5"/>
    <w:rsid w:val="00A21132"/>
    <w:rsid w:val="00A24A3D"/>
    <w:rsid w:val="00A26ED9"/>
    <w:rsid w:val="00A270D2"/>
    <w:rsid w:val="00A30819"/>
    <w:rsid w:val="00A3266D"/>
    <w:rsid w:val="00A37F06"/>
    <w:rsid w:val="00A4374E"/>
    <w:rsid w:val="00A44570"/>
    <w:rsid w:val="00A44A42"/>
    <w:rsid w:val="00A472B8"/>
    <w:rsid w:val="00A5054D"/>
    <w:rsid w:val="00A512C6"/>
    <w:rsid w:val="00A519FC"/>
    <w:rsid w:val="00A57ADC"/>
    <w:rsid w:val="00A61E3D"/>
    <w:rsid w:val="00A62E9F"/>
    <w:rsid w:val="00A64151"/>
    <w:rsid w:val="00A707D4"/>
    <w:rsid w:val="00A71397"/>
    <w:rsid w:val="00A728E7"/>
    <w:rsid w:val="00A72DA7"/>
    <w:rsid w:val="00A75E7F"/>
    <w:rsid w:val="00A8099D"/>
    <w:rsid w:val="00A93746"/>
    <w:rsid w:val="00A93E27"/>
    <w:rsid w:val="00A9476B"/>
    <w:rsid w:val="00A94CAB"/>
    <w:rsid w:val="00A94FBD"/>
    <w:rsid w:val="00A95C72"/>
    <w:rsid w:val="00AA1442"/>
    <w:rsid w:val="00AA3635"/>
    <w:rsid w:val="00AA372D"/>
    <w:rsid w:val="00AB087A"/>
    <w:rsid w:val="00AB7697"/>
    <w:rsid w:val="00AC182D"/>
    <w:rsid w:val="00AC1832"/>
    <w:rsid w:val="00AC4B69"/>
    <w:rsid w:val="00AC5544"/>
    <w:rsid w:val="00AC58DB"/>
    <w:rsid w:val="00AC63FE"/>
    <w:rsid w:val="00AC71E4"/>
    <w:rsid w:val="00AC7784"/>
    <w:rsid w:val="00AD0403"/>
    <w:rsid w:val="00AD1799"/>
    <w:rsid w:val="00AD3762"/>
    <w:rsid w:val="00AD4DD3"/>
    <w:rsid w:val="00AD6984"/>
    <w:rsid w:val="00AE0EAB"/>
    <w:rsid w:val="00AE2C83"/>
    <w:rsid w:val="00AE6F32"/>
    <w:rsid w:val="00AF3833"/>
    <w:rsid w:val="00AF47E7"/>
    <w:rsid w:val="00AF7CE3"/>
    <w:rsid w:val="00B03350"/>
    <w:rsid w:val="00B10F08"/>
    <w:rsid w:val="00B1170A"/>
    <w:rsid w:val="00B17469"/>
    <w:rsid w:val="00B204EC"/>
    <w:rsid w:val="00B23B7E"/>
    <w:rsid w:val="00B37DEE"/>
    <w:rsid w:val="00B401BF"/>
    <w:rsid w:val="00B42C94"/>
    <w:rsid w:val="00B47D04"/>
    <w:rsid w:val="00B519F9"/>
    <w:rsid w:val="00B51C8E"/>
    <w:rsid w:val="00B6354A"/>
    <w:rsid w:val="00B65573"/>
    <w:rsid w:val="00B67159"/>
    <w:rsid w:val="00B704BC"/>
    <w:rsid w:val="00B72770"/>
    <w:rsid w:val="00B74D29"/>
    <w:rsid w:val="00B76052"/>
    <w:rsid w:val="00B8285E"/>
    <w:rsid w:val="00B85C10"/>
    <w:rsid w:val="00B85E29"/>
    <w:rsid w:val="00B93B81"/>
    <w:rsid w:val="00B93E6E"/>
    <w:rsid w:val="00B94A29"/>
    <w:rsid w:val="00B953C4"/>
    <w:rsid w:val="00B95E82"/>
    <w:rsid w:val="00B96D9D"/>
    <w:rsid w:val="00B97A9F"/>
    <w:rsid w:val="00BA03EA"/>
    <w:rsid w:val="00BA1127"/>
    <w:rsid w:val="00BB7F68"/>
    <w:rsid w:val="00BD2345"/>
    <w:rsid w:val="00BD4747"/>
    <w:rsid w:val="00BD51CA"/>
    <w:rsid w:val="00BD7515"/>
    <w:rsid w:val="00BE1C65"/>
    <w:rsid w:val="00BE55B0"/>
    <w:rsid w:val="00BF4BFF"/>
    <w:rsid w:val="00BF51C0"/>
    <w:rsid w:val="00BF7476"/>
    <w:rsid w:val="00BF74FA"/>
    <w:rsid w:val="00BF7714"/>
    <w:rsid w:val="00BF7EDC"/>
    <w:rsid w:val="00C02CC9"/>
    <w:rsid w:val="00C030F7"/>
    <w:rsid w:val="00C05B66"/>
    <w:rsid w:val="00C06F24"/>
    <w:rsid w:val="00C1207E"/>
    <w:rsid w:val="00C1281C"/>
    <w:rsid w:val="00C13AFE"/>
    <w:rsid w:val="00C1467D"/>
    <w:rsid w:val="00C24090"/>
    <w:rsid w:val="00C242F4"/>
    <w:rsid w:val="00C2682D"/>
    <w:rsid w:val="00C3130E"/>
    <w:rsid w:val="00C32598"/>
    <w:rsid w:val="00C3674E"/>
    <w:rsid w:val="00C368A2"/>
    <w:rsid w:val="00C424C7"/>
    <w:rsid w:val="00C44BEE"/>
    <w:rsid w:val="00C45C5D"/>
    <w:rsid w:val="00C46221"/>
    <w:rsid w:val="00C47475"/>
    <w:rsid w:val="00C52C03"/>
    <w:rsid w:val="00C540C6"/>
    <w:rsid w:val="00C5425B"/>
    <w:rsid w:val="00C55AEE"/>
    <w:rsid w:val="00C56189"/>
    <w:rsid w:val="00C606F9"/>
    <w:rsid w:val="00C64F52"/>
    <w:rsid w:val="00C6522B"/>
    <w:rsid w:val="00C70A8F"/>
    <w:rsid w:val="00C71B62"/>
    <w:rsid w:val="00C71EC8"/>
    <w:rsid w:val="00C720F3"/>
    <w:rsid w:val="00C73432"/>
    <w:rsid w:val="00C810E3"/>
    <w:rsid w:val="00C81E7C"/>
    <w:rsid w:val="00C871AC"/>
    <w:rsid w:val="00CA04C3"/>
    <w:rsid w:val="00CA0E91"/>
    <w:rsid w:val="00CA435D"/>
    <w:rsid w:val="00CA4F74"/>
    <w:rsid w:val="00CB72CF"/>
    <w:rsid w:val="00CB7849"/>
    <w:rsid w:val="00CC4FCF"/>
    <w:rsid w:val="00CC539B"/>
    <w:rsid w:val="00CC588B"/>
    <w:rsid w:val="00CC7370"/>
    <w:rsid w:val="00CD0AA6"/>
    <w:rsid w:val="00CD2791"/>
    <w:rsid w:val="00CD495A"/>
    <w:rsid w:val="00CD617B"/>
    <w:rsid w:val="00CE1C2A"/>
    <w:rsid w:val="00CE33F5"/>
    <w:rsid w:val="00CE41DE"/>
    <w:rsid w:val="00CE59BE"/>
    <w:rsid w:val="00CE5FE7"/>
    <w:rsid w:val="00CE6F8B"/>
    <w:rsid w:val="00CE772D"/>
    <w:rsid w:val="00CF22E6"/>
    <w:rsid w:val="00CF7CFC"/>
    <w:rsid w:val="00D04154"/>
    <w:rsid w:val="00D04665"/>
    <w:rsid w:val="00D05350"/>
    <w:rsid w:val="00D13908"/>
    <w:rsid w:val="00D14E71"/>
    <w:rsid w:val="00D17F15"/>
    <w:rsid w:val="00D214E9"/>
    <w:rsid w:val="00D24A95"/>
    <w:rsid w:val="00D24BD1"/>
    <w:rsid w:val="00D25C1B"/>
    <w:rsid w:val="00D26A03"/>
    <w:rsid w:val="00D3240A"/>
    <w:rsid w:val="00D3262F"/>
    <w:rsid w:val="00D32772"/>
    <w:rsid w:val="00D342FD"/>
    <w:rsid w:val="00D35A08"/>
    <w:rsid w:val="00D369D0"/>
    <w:rsid w:val="00D410D9"/>
    <w:rsid w:val="00D423E5"/>
    <w:rsid w:val="00D5020B"/>
    <w:rsid w:val="00D5315B"/>
    <w:rsid w:val="00D552B8"/>
    <w:rsid w:val="00D56F11"/>
    <w:rsid w:val="00D57658"/>
    <w:rsid w:val="00D57BB3"/>
    <w:rsid w:val="00D63ACB"/>
    <w:rsid w:val="00D67FD2"/>
    <w:rsid w:val="00D70E1F"/>
    <w:rsid w:val="00D71CCF"/>
    <w:rsid w:val="00D73D13"/>
    <w:rsid w:val="00D765DD"/>
    <w:rsid w:val="00D7694C"/>
    <w:rsid w:val="00D842FF"/>
    <w:rsid w:val="00D91656"/>
    <w:rsid w:val="00D941D1"/>
    <w:rsid w:val="00D974C9"/>
    <w:rsid w:val="00D978B1"/>
    <w:rsid w:val="00DA41B5"/>
    <w:rsid w:val="00DA60D0"/>
    <w:rsid w:val="00DB7024"/>
    <w:rsid w:val="00DC0810"/>
    <w:rsid w:val="00DC19AB"/>
    <w:rsid w:val="00DC42A0"/>
    <w:rsid w:val="00DD1DA2"/>
    <w:rsid w:val="00DD257A"/>
    <w:rsid w:val="00DE066E"/>
    <w:rsid w:val="00DE0EFE"/>
    <w:rsid w:val="00DE23AB"/>
    <w:rsid w:val="00DE28E2"/>
    <w:rsid w:val="00DE4963"/>
    <w:rsid w:val="00DE54E4"/>
    <w:rsid w:val="00DE55F2"/>
    <w:rsid w:val="00DF0FBD"/>
    <w:rsid w:val="00DF1307"/>
    <w:rsid w:val="00DF136E"/>
    <w:rsid w:val="00DF3259"/>
    <w:rsid w:val="00DF3271"/>
    <w:rsid w:val="00DF348D"/>
    <w:rsid w:val="00DF44FA"/>
    <w:rsid w:val="00DF5A84"/>
    <w:rsid w:val="00DF631C"/>
    <w:rsid w:val="00DF7C22"/>
    <w:rsid w:val="00E017B4"/>
    <w:rsid w:val="00E01B63"/>
    <w:rsid w:val="00E01E6E"/>
    <w:rsid w:val="00E03E21"/>
    <w:rsid w:val="00E07D9C"/>
    <w:rsid w:val="00E104CD"/>
    <w:rsid w:val="00E1265E"/>
    <w:rsid w:val="00E13883"/>
    <w:rsid w:val="00E14DB6"/>
    <w:rsid w:val="00E15A1D"/>
    <w:rsid w:val="00E16C61"/>
    <w:rsid w:val="00E17678"/>
    <w:rsid w:val="00E20086"/>
    <w:rsid w:val="00E21D26"/>
    <w:rsid w:val="00E23A9F"/>
    <w:rsid w:val="00E27AF0"/>
    <w:rsid w:val="00E3030C"/>
    <w:rsid w:val="00E311C4"/>
    <w:rsid w:val="00E3127C"/>
    <w:rsid w:val="00E36EE5"/>
    <w:rsid w:val="00E43A48"/>
    <w:rsid w:val="00E43A69"/>
    <w:rsid w:val="00E4438B"/>
    <w:rsid w:val="00E47CF8"/>
    <w:rsid w:val="00E52273"/>
    <w:rsid w:val="00E5672D"/>
    <w:rsid w:val="00E61521"/>
    <w:rsid w:val="00E6408B"/>
    <w:rsid w:val="00E646B6"/>
    <w:rsid w:val="00E71302"/>
    <w:rsid w:val="00E73625"/>
    <w:rsid w:val="00E753B6"/>
    <w:rsid w:val="00E76B1D"/>
    <w:rsid w:val="00E77853"/>
    <w:rsid w:val="00E8093D"/>
    <w:rsid w:val="00E83A76"/>
    <w:rsid w:val="00E86412"/>
    <w:rsid w:val="00EA482D"/>
    <w:rsid w:val="00EA5F00"/>
    <w:rsid w:val="00EA7CAF"/>
    <w:rsid w:val="00EB468E"/>
    <w:rsid w:val="00EB4D42"/>
    <w:rsid w:val="00EB5984"/>
    <w:rsid w:val="00EB661D"/>
    <w:rsid w:val="00EB7C12"/>
    <w:rsid w:val="00EC0424"/>
    <w:rsid w:val="00EC0CE9"/>
    <w:rsid w:val="00EC5196"/>
    <w:rsid w:val="00EC6B5C"/>
    <w:rsid w:val="00EC750D"/>
    <w:rsid w:val="00ED0EBB"/>
    <w:rsid w:val="00ED1AB4"/>
    <w:rsid w:val="00ED44AF"/>
    <w:rsid w:val="00ED4A9B"/>
    <w:rsid w:val="00ED60A8"/>
    <w:rsid w:val="00ED68E8"/>
    <w:rsid w:val="00ED710D"/>
    <w:rsid w:val="00EE141C"/>
    <w:rsid w:val="00EE2468"/>
    <w:rsid w:val="00EE24A5"/>
    <w:rsid w:val="00EE35E0"/>
    <w:rsid w:val="00EE7283"/>
    <w:rsid w:val="00EE7531"/>
    <w:rsid w:val="00EF6393"/>
    <w:rsid w:val="00F00258"/>
    <w:rsid w:val="00F06F54"/>
    <w:rsid w:val="00F076F1"/>
    <w:rsid w:val="00F13B98"/>
    <w:rsid w:val="00F14EAA"/>
    <w:rsid w:val="00F2192A"/>
    <w:rsid w:val="00F246EA"/>
    <w:rsid w:val="00F3367D"/>
    <w:rsid w:val="00F338AD"/>
    <w:rsid w:val="00F34A96"/>
    <w:rsid w:val="00F35EF8"/>
    <w:rsid w:val="00F36891"/>
    <w:rsid w:val="00F40814"/>
    <w:rsid w:val="00F412AB"/>
    <w:rsid w:val="00F415C7"/>
    <w:rsid w:val="00F45B08"/>
    <w:rsid w:val="00F51C69"/>
    <w:rsid w:val="00F52855"/>
    <w:rsid w:val="00F53231"/>
    <w:rsid w:val="00F53BBE"/>
    <w:rsid w:val="00F54A71"/>
    <w:rsid w:val="00F57961"/>
    <w:rsid w:val="00F67CCB"/>
    <w:rsid w:val="00F734A2"/>
    <w:rsid w:val="00F74209"/>
    <w:rsid w:val="00F7596C"/>
    <w:rsid w:val="00F761DF"/>
    <w:rsid w:val="00F76ADA"/>
    <w:rsid w:val="00F76FDC"/>
    <w:rsid w:val="00F76FE0"/>
    <w:rsid w:val="00F77B12"/>
    <w:rsid w:val="00F82866"/>
    <w:rsid w:val="00F84E03"/>
    <w:rsid w:val="00F87460"/>
    <w:rsid w:val="00F878A5"/>
    <w:rsid w:val="00F92A38"/>
    <w:rsid w:val="00FA4FAF"/>
    <w:rsid w:val="00FA69E6"/>
    <w:rsid w:val="00FA7CE9"/>
    <w:rsid w:val="00FB0FF9"/>
    <w:rsid w:val="00FB6CE9"/>
    <w:rsid w:val="00FB6F69"/>
    <w:rsid w:val="00FC0005"/>
    <w:rsid w:val="00FC0F86"/>
    <w:rsid w:val="00FC6C4B"/>
    <w:rsid w:val="00FD4C0A"/>
    <w:rsid w:val="00FE24B7"/>
    <w:rsid w:val="00FE3208"/>
    <w:rsid w:val="00FE5651"/>
    <w:rsid w:val="00FE7A11"/>
    <w:rsid w:val="00FF2E40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516D9"/>
  <w15:chartTrackingRefBased/>
  <w15:docId w15:val="{F469FE53-F10B-4AB2-A2B8-32357F24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905004"/>
    <w:pPr>
      <w:keepNext/>
      <w:keepLines/>
      <w:spacing w:before="480" w:after="0" w:line="240" w:lineRule="auto"/>
      <w:ind w:left="1296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0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7B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004"/>
    <w:rPr>
      <w:rFonts w:ascii="Times New Roman" w:eastAsiaTheme="majorEastAsia" w:hAnsi="Times New Roman" w:cstheme="majorBidi"/>
      <w:b/>
      <w:bCs/>
      <w:sz w:val="24"/>
      <w:szCs w:val="28"/>
      <w:lang w:val="lt-LT"/>
    </w:rPr>
  </w:style>
  <w:style w:type="paragraph" w:styleId="BodyText">
    <w:name w:val="Body Text"/>
    <w:basedOn w:val="Normal"/>
    <w:link w:val="BodyTextChar"/>
    <w:rsid w:val="009050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050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TOC1">
    <w:name w:val="toc 1"/>
    <w:basedOn w:val="Normal"/>
    <w:next w:val="Normal"/>
    <w:autoRedefine/>
    <w:uiPriority w:val="39"/>
    <w:rsid w:val="00944F3E"/>
    <w:pPr>
      <w:tabs>
        <w:tab w:val="left" w:pos="567"/>
        <w:tab w:val="right" w:leader="dot" w:pos="10691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Hyperlink">
    <w:name w:val="Hyperlink"/>
    <w:basedOn w:val="DefaultParagraphFont"/>
    <w:rsid w:val="009050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04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not in Table,Buletai,Bullet EY,List Paragraph21,List Paragraph2,lp1,Bullet 1,Use Case List Paragraph,Numbering,ERP-List Paragraph,List Paragraph11,List Paragraph111,List Paragraph Red,Paragraph,Colorful List - Accent ,Lentele"/>
    <w:basedOn w:val="Normal"/>
    <w:link w:val="ListParagraphChar"/>
    <w:uiPriority w:val="34"/>
    <w:qFormat/>
    <w:rsid w:val="009050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0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905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05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004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905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0EA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AB"/>
  </w:style>
  <w:style w:type="paragraph" w:styleId="Footer">
    <w:name w:val="footer"/>
    <w:basedOn w:val="Normal"/>
    <w:link w:val="FooterChar"/>
    <w:uiPriority w:val="99"/>
    <w:unhideWhenUsed/>
    <w:rsid w:val="00670EA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AB"/>
  </w:style>
  <w:style w:type="character" w:styleId="FollowedHyperlink">
    <w:name w:val="FollowedHyperlink"/>
    <w:basedOn w:val="DefaultParagraphFont"/>
    <w:uiPriority w:val="99"/>
    <w:semiHidden/>
    <w:unhideWhenUsed/>
    <w:rsid w:val="00BD7515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B03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B0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C0FE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B2CE3"/>
    <w:rPr>
      <w:b/>
      <w:bCs/>
    </w:rPr>
  </w:style>
  <w:style w:type="paragraph" w:styleId="Revision">
    <w:name w:val="Revision"/>
    <w:hidden/>
    <w:uiPriority w:val="99"/>
    <w:semiHidden/>
    <w:rsid w:val="00502025"/>
    <w:pPr>
      <w:spacing w:after="0" w:line="240" w:lineRule="auto"/>
    </w:pPr>
  </w:style>
  <w:style w:type="character" w:customStyle="1" w:styleId="cf01">
    <w:name w:val="cf01"/>
    <w:basedOn w:val="DefaultParagraphFont"/>
    <w:rsid w:val="00571861"/>
    <w:rPr>
      <w:rFonts w:ascii="Segoe UI" w:hAnsi="Segoe UI" w:cs="Segoe UI" w:hint="default"/>
      <w:sz w:val="18"/>
      <w:szCs w:val="18"/>
    </w:rPr>
  </w:style>
  <w:style w:type="paragraph" w:customStyle="1" w:styleId="Chapter">
    <w:name w:val="Chapter"/>
    <w:aliases w:val="Skyrius"/>
    <w:basedOn w:val="Normal"/>
    <w:next w:val="BodyTextFirstIndent"/>
    <w:qFormat/>
    <w:rsid w:val="00EE24A5"/>
    <w:pPr>
      <w:keepNext/>
      <w:keepLines/>
      <w:spacing w:before="240" w:after="240" w:line="252" w:lineRule="auto"/>
      <w:ind w:left="284" w:right="284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E24A5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E24A5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7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List not in Table Char,Buletai Char,Bullet EY Char,List Paragraph21 Char,List Paragraph2 Char,lp1 Char,Bullet 1 Char,Use Case List Paragraph Char,Numbering Char,ERP-List Paragraph Char,List Paragraph11 Char,List Paragraph111 Char"/>
    <w:link w:val="ListParagraph"/>
    <w:uiPriority w:val="34"/>
    <w:qFormat/>
    <w:rsid w:val="005367BE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basedOn w:val="Normal"/>
    <w:rsid w:val="000A51BC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a-tekstas-numeravimas-1">
    <w:name w:val="a-tekstas-numeravimas-1"/>
    <w:basedOn w:val="Normal"/>
    <w:qFormat/>
    <w:rsid w:val="002F62AD"/>
    <w:pPr>
      <w:numPr>
        <w:ilvl w:val="1"/>
        <w:numId w:val="36"/>
      </w:numPr>
      <w:spacing w:before="120" w:after="0"/>
      <w:jc w:val="both"/>
      <w:outlineLvl w:val="1"/>
    </w:pPr>
  </w:style>
  <w:style w:type="paragraph" w:customStyle="1" w:styleId="a-tekstas-numeravimas-2">
    <w:name w:val="a-tekstas-numeravimas-2"/>
    <w:basedOn w:val="a-tekstas-numeravimas-1"/>
    <w:qFormat/>
    <w:rsid w:val="002F62AD"/>
    <w:pPr>
      <w:numPr>
        <w:ilvl w:val="2"/>
      </w:numPr>
      <w:spacing w:before="0" w:after="100" w:afterAutospacing="1" w:line="240" w:lineRule="auto"/>
    </w:pPr>
    <w:rPr>
      <w:rFonts w:ascii="Arial" w:hAnsi="Arial"/>
    </w:rPr>
  </w:style>
  <w:style w:type="paragraph" w:customStyle="1" w:styleId="a-skyrius">
    <w:name w:val="a-skyrius"/>
    <w:basedOn w:val="Heading1"/>
    <w:qFormat/>
    <w:rsid w:val="002F62AD"/>
    <w:pPr>
      <w:numPr>
        <w:numId w:val="36"/>
      </w:numPr>
      <w:tabs>
        <w:tab w:val="num" w:pos="360"/>
      </w:tabs>
      <w:spacing w:before="360" w:after="120" w:line="259" w:lineRule="auto"/>
    </w:pPr>
    <w:rPr>
      <w:rFonts w:ascii="Arial" w:hAnsi="Arial"/>
      <w:bCs w:val="0"/>
      <w:sz w:val="22"/>
      <w:szCs w:val="32"/>
    </w:rPr>
  </w:style>
  <w:style w:type="paragraph" w:customStyle="1" w:styleId="a-tekstas-numeravimas-3">
    <w:name w:val="a-tekstas-numeravimas-3"/>
    <w:basedOn w:val="a-tekstas-numeravimas-2"/>
    <w:rsid w:val="002F62AD"/>
    <w:pPr>
      <w:numPr>
        <w:ilvl w:val="3"/>
      </w:numPr>
    </w:pPr>
  </w:style>
  <w:style w:type="paragraph" w:customStyle="1" w:styleId="a-tekstas-numeravimas-4">
    <w:name w:val="a-tekstas-numeravimas-4"/>
    <w:basedOn w:val="a-tekstas-numeravimas-3"/>
    <w:rsid w:val="002F62AD"/>
    <w:pPr>
      <w:numPr>
        <w:ilvl w:val="4"/>
      </w:numPr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621B29-431F-48B4-8675-F7C8345C19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271AB-6E51-4C9E-9BF0-180117B1D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BB8EB-68FD-49AC-BAFD-B3979ABD33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7C2A18-22ED-4CC6-A657-C129ABE3EE84}"/>
</file>

<file path=docMetadata/LabelInfo.xml><?xml version="1.0" encoding="utf-8"?>
<clbl:labelList xmlns:clbl="http://schemas.microsoft.com/office/2020/mipLabelMetadata">
  <clbl:label id="{4ed3995c-6b14-493c-bcc2-f2b49a597150}" enabled="1" method="Standard" siteId="{3c29631f-027a-4aec-98d1-be0cc888301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5419</Words>
  <Characters>3089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Sviackevičienė</dc:creator>
  <cp:keywords/>
  <dc:description/>
  <cp:lastModifiedBy>Virginija Vaitulevičienė</cp:lastModifiedBy>
  <cp:revision>2</cp:revision>
  <cp:lastPrinted>2019-11-08T11:36:00Z</cp:lastPrinted>
  <dcterms:created xsi:type="dcterms:W3CDTF">2026-07-16T12:58:00Z</dcterms:created>
  <dcterms:modified xsi:type="dcterms:W3CDTF">2026-07-16T12:58:00Z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